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1843"/>
        <w:gridCol w:w="850"/>
        <w:gridCol w:w="851"/>
        <w:gridCol w:w="850"/>
        <w:gridCol w:w="851"/>
        <w:gridCol w:w="851"/>
      </w:tblGrid>
      <w:tr w:rsidR="00741CCF" w:rsidRPr="00B4090F" w:rsidTr="00741CCF">
        <w:tc>
          <w:tcPr>
            <w:tcW w:w="1418" w:type="dxa"/>
            <w:vMerge w:val="restart"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741CCF" w:rsidRPr="00576A9F" w:rsidRDefault="00741CCF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741CCF" w:rsidRPr="00455B28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4820" w:type="dxa"/>
            <w:gridSpan w:val="4"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0" w:type="dxa"/>
            <w:vMerge w:val="restart"/>
            <w:vAlign w:val="center"/>
          </w:tcPr>
          <w:p w:rsidR="00741CCF" w:rsidRPr="006C0C73" w:rsidRDefault="00741CCF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741CCF" w:rsidRPr="006C0C73" w:rsidRDefault="00741CCF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1" w:type="dxa"/>
            <w:vMerge w:val="restart"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1" w:type="dxa"/>
            <w:vMerge w:val="restart"/>
          </w:tcPr>
          <w:p w:rsidR="00741CCF" w:rsidRDefault="00741CCF" w:rsidP="00741CC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Стаж работы в </w:t>
            </w:r>
            <w:r w:rsidR="0079737E">
              <w:rPr>
                <w:rFonts w:ascii="Times New Roman" w:hAnsi="Times New Roman"/>
                <w:sz w:val="20"/>
                <w:szCs w:val="20"/>
                <w:lang w:val="ru-RU"/>
              </w:rPr>
              <w:t>ДДЮТ (дата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41CCF" w:rsidRPr="006C0C73" w:rsidTr="00741CCF">
        <w:tc>
          <w:tcPr>
            <w:tcW w:w="1418" w:type="dxa"/>
            <w:vMerge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1843" w:type="dxa"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850" w:type="dxa"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0" w:type="dxa"/>
            <w:vMerge/>
            <w:vAlign w:val="center"/>
          </w:tcPr>
          <w:p w:rsidR="00741CCF" w:rsidRPr="006C0C73" w:rsidRDefault="00741CCF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41CCF" w:rsidRPr="006C0C73" w:rsidRDefault="00741CCF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0656A" w:rsidRPr="006C0C73" w:rsidTr="00741CCF">
        <w:tc>
          <w:tcPr>
            <w:tcW w:w="1418" w:type="dxa"/>
            <w:vMerge w:val="restart"/>
          </w:tcPr>
          <w:p w:rsidR="00E0656A" w:rsidRPr="006C0C73" w:rsidRDefault="00E0656A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Тетерина</w:t>
            </w:r>
            <w:proofErr w:type="spellEnd"/>
          </w:p>
          <w:p w:rsidR="00E0656A" w:rsidRPr="006C0C73" w:rsidRDefault="00E0656A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Ирина</w:t>
            </w:r>
            <w:proofErr w:type="spellEnd"/>
          </w:p>
          <w:p w:rsidR="00E0656A" w:rsidRPr="006C0C73" w:rsidRDefault="00E0656A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992" w:type="dxa"/>
            <w:vMerge w:val="restart"/>
          </w:tcPr>
          <w:p w:rsidR="00E0656A" w:rsidRPr="006C0C73" w:rsidRDefault="00E0656A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среднее специальное</w:t>
            </w:r>
          </w:p>
        </w:tc>
        <w:tc>
          <w:tcPr>
            <w:tcW w:w="851" w:type="dxa"/>
            <w:vMerge w:val="restart"/>
          </w:tcPr>
          <w:p w:rsidR="00E0656A" w:rsidRPr="006C0C73" w:rsidRDefault="00E0656A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первая категория</w:t>
            </w:r>
          </w:p>
        </w:tc>
        <w:tc>
          <w:tcPr>
            <w:tcW w:w="1417" w:type="dxa"/>
            <w:vMerge w:val="restart"/>
          </w:tcPr>
          <w:p w:rsidR="00E0656A" w:rsidRPr="006C0C73" w:rsidRDefault="00E0656A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E0656A" w:rsidRPr="006C0C73" w:rsidRDefault="00E0656A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«Декор-стиль»</w:t>
            </w:r>
          </w:p>
        </w:tc>
        <w:tc>
          <w:tcPr>
            <w:tcW w:w="1041" w:type="dxa"/>
            <w:vMerge w:val="restart"/>
          </w:tcPr>
          <w:p w:rsidR="00B4090F" w:rsidRPr="00B4090F" w:rsidRDefault="00B4090F" w:rsidP="00B4090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090F">
              <w:rPr>
                <w:rFonts w:ascii="Times New Roman" w:hAnsi="Times New Roman"/>
                <w:sz w:val="20"/>
                <w:szCs w:val="20"/>
                <w:lang w:val="ru-RU"/>
              </w:rPr>
              <w:t>Грамота Министерства образования Пермского края, 2017</w:t>
            </w:r>
          </w:p>
          <w:p w:rsidR="00E0656A" w:rsidRPr="006C0C73" w:rsidRDefault="00E0656A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E0656A" w:rsidRPr="006C0C73" w:rsidRDefault="00E0656A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портной женской, мужской и детской одежды</w:t>
            </w:r>
          </w:p>
        </w:tc>
        <w:tc>
          <w:tcPr>
            <w:tcW w:w="1276" w:type="dxa"/>
          </w:tcPr>
          <w:p w:rsidR="00E0656A" w:rsidRPr="006C0C73" w:rsidRDefault="00E0656A" w:rsidP="000042CC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453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Центр педагогических инноваций и развития образования "Новый век" </w:t>
            </w:r>
            <w:proofErr w:type="spellStart"/>
            <w:r w:rsidRPr="00CB4539">
              <w:rPr>
                <w:rFonts w:ascii="Times New Roman" w:hAnsi="Times New Roman"/>
                <w:sz w:val="20"/>
                <w:szCs w:val="20"/>
                <w:lang w:val="ru-RU"/>
              </w:rPr>
              <w:t>г.Тюмень</w:t>
            </w:r>
            <w:proofErr w:type="spellEnd"/>
          </w:p>
        </w:tc>
        <w:tc>
          <w:tcPr>
            <w:tcW w:w="1843" w:type="dxa"/>
          </w:tcPr>
          <w:p w:rsidR="00E0656A" w:rsidRPr="006C0C73" w:rsidRDefault="00E0656A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4539">
              <w:rPr>
                <w:rFonts w:ascii="Times New Roman" w:hAnsi="Times New Roman"/>
                <w:sz w:val="20"/>
                <w:szCs w:val="20"/>
                <w:lang w:val="ru-RU"/>
              </w:rPr>
              <w:t>"Современные педагогические технологии в сфере дополнительного образования  обучающихся при реализации новых ФГОС"</w:t>
            </w:r>
          </w:p>
        </w:tc>
        <w:tc>
          <w:tcPr>
            <w:tcW w:w="850" w:type="dxa"/>
          </w:tcPr>
          <w:p w:rsidR="00E0656A" w:rsidRPr="006C0C73" w:rsidRDefault="00E0656A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108 часов</w:t>
            </w:r>
          </w:p>
        </w:tc>
        <w:tc>
          <w:tcPr>
            <w:tcW w:w="851" w:type="dxa"/>
          </w:tcPr>
          <w:p w:rsidR="00E0656A" w:rsidRPr="006C0C73" w:rsidRDefault="00E0656A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850" w:type="dxa"/>
            <w:vMerge w:val="restart"/>
          </w:tcPr>
          <w:p w:rsidR="00E0656A" w:rsidRPr="00322484" w:rsidRDefault="00E0656A" w:rsidP="0032248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2248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B4090F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="000042C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E0656A" w:rsidRPr="00322484" w:rsidRDefault="00E0656A" w:rsidP="0032248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22484">
              <w:rPr>
                <w:rFonts w:ascii="Times New Roman" w:hAnsi="Times New Roman"/>
                <w:sz w:val="20"/>
                <w:szCs w:val="20"/>
                <w:lang w:val="ru-RU"/>
              </w:rPr>
              <w:t>(1987 г.)</w:t>
            </w:r>
          </w:p>
        </w:tc>
        <w:tc>
          <w:tcPr>
            <w:tcW w:w="851" w:type="dxa"/>
            <w:vMerge w:val="restart"/>
          </w:tcPr>
          <w:p w:rsidR="00E0656A" w:rsidRPr="00322484" w:rsidRDefault="00E0656A" w:rsidP="0032248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22484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B4090F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="00DA32A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E0656A" w:rsidRPr="00322484" w:rsidRDefault="00E0656A" w:rsidP="0032248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22484">
              <w:rPr>
                <w:rFonts w:ascii="Times New Roman" w:hAnsi="Times New Roman"/>
                <w:sz w:val="20"/>
                <w:szCs w:val="20"/>
                <w:lang w:val="ru-RU"/>
              </w:rPr>
              <w:t>(с 1996 г.)</w:t>
            </w:r>
          </w:p>
          <w:p w:rsidR="00E0656A" w:rsidRPr="00322484" w:rsidRDefault="00E0656A" w:rsidP="0032248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E0656A" w:rsidRPr="00322484" w:rsidRDefault="00E0656A" w:rsidP="0032248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22484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B4090F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32248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E0656A" w:rsidRDefault="00E0656A" w:rsidP="0032248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01.09.</w:t>
            </w:r>
          </w:p>
          <w:p w:rsidR="00E0656A" w:rsidRPr="00322484" w:rsidRDefault="00E0656A" w:rsidP="0032248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22484">
              <w:rPr>
                <w:rFonts w:ascii="Times New Roman" w:hAnsi="Times New Roman"/>
                <w:sz w:val="20"/>
                <w:szCs w:val="20"/>
                <w:lang w:val="ru-RU"/>
              </w:rPr>
              <w:t>2006 г.</w:t>
            </w:r>
          </w:p>
        </w:tc>
      </w:tr>
      <w:tr w:rsidR="000042CC" w:rsidRPr="006C0C73" w:rsidTr="00741CCF">
        <w:tc>
          <w:tcPr>
            <w:tcW w:w="1418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042CC" w:rsidRPr="00CB4539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9737E">
              <w:rPr>
                <w:rFonts w:ascii="Times New Roman" w:hAnsi="Times New Roman"/>
                <w:sz w:val="20"/>
                <w:szCs w:val="20"/>
                <w:lang w:val="ru-RU"/>
              </w:rPr>
              <w:t>Образовательное учреждение " Педагогический университет "Первое сентября"</w:t>
            </w:r>
          </w:p>
        </w:tc>
        <w:tc>
          <w:tcPr>
            <w:tcW w:w="1843" w:type="dxa"/>
          </w:tcPr>
          <w:p w:rsidR="000042CC" w:rsidRPr="00CB4539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9737E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proofErr w:type="spellStart"/>
            <w:r w:rsidRPr="0079737E">
              <w:rPr>
                <w:rFonts w:ascii="Times New Roman" w:hAnsi="Times New Roman"/>
                <w:sz w:val="20"/>
                <w:szCs w:val="20"/>
                <w:lang w:val="ru-RU"/>
              </w:rPr>
              <w:t>Квест</w:t>
            </w:r>
            <w:proofErr w:type="spellEnd"/>
            <w:r w:rsidRPr="0079737E">
              <w:rPr>
                <w:rFonts w:ascii="Times New Roman" w:hAnsi="Times New Roman"/>
                <w:sz w:val="20"/>
                <w:szCs w:val="20"/>
                <w:lang w:val="ru-RU"/>
              </w:rPr>
              <w:t>, или Как использовать приключенческие игры в решении образовательных задач»</w:t>
            </w:r>
          </w:p>
        </w:tc>
        <w:tc>
          <w:tcPr>
            <w:tcW w:w="850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 часов</w:t>
            </w:r>
          </w:p>
        </w:tc>
        <w:tc>
          <w:tcPr>
            <w:tcW w:w="851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850" w:type="dxa"/>
            <w:vMerge/>
          </w:tcPr>
          <w:p w:rsidR="000042CC" w:rsidRPr="00322484" w:rsidRDefault="000042CC" w:rsidP="000042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322484" w:rsidRDefault="000042CC" w:rsidP="000042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322484" w:rsidRDefault="000042CC" w:rsidP="000042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042CC" w:rsidRPr="006C0C73" w:rsidTr="00741CCF">
        <w:tc>
          <w:tcPr>
            <w:tcW w:w="1418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042CC" w:rsidRPr="00CB4539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ОУ «</w:t>
            </w:r>
            <w:r w:rsidRPr="0079737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Педагогический университет "Первое сентября"</w:t>
            </w:r>
          </w:p>
        </w:tc>
        <w:tc>
          <w:tcPr>
            <w:tcW w:w="1843" w:type="dxa"/>
          </w:tcPr>
          <w:p w:rsidR="000042CC" w:rsidRPr="00CB4539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9737E">
              <w:rPr>
                <w:rFonts w:ascii="Times New Roman" w:hAnsi="Times New Roman"/>
                <w:sz w:val="20"/>
                <w:szCs w:val="20"/>
                <w:lang w:val="ru-RU"/>
              </w:rPr>
              <w:t>«Технологии группового обучения. «Мозаичный класс», или Как организовать обучение в сотрудничестве»</w:t>
            </w:r>
          </w:p>
        </w:tc>
        <w:tc>
          <w:tcPr>
            <w:tcW w:w="850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 часов</w:t>
            </w:r>
          </w:p>
        </w:tc>
        <w:tc>
          <w:tcPr>
            <w:tcW w:w="851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850" w:type="dxa"/>
            <w:vMerge/>
          </w:tcPr>
          <w:p w:rsidR="000042CC" w:rsidRPr="00322484" w:rsidRDefault="000042CC" w:rsidP="000042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322484" w:rsidRDefault="000042CC" w:rsidP="000042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322484" w:rsidRDefault="000042CC" w:rsidP="000042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042CC" w:rsidRPr="006C0C73" w:rsidTr="00741CCF">
        <w:tc>
          <w:tcPr>
            <w:tcW w:w="1418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042CC" w:rsidRPr="00CB4539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ОУ</w:t>
            </w:r>
            <w:r w:rsidRPr="0079737E">
              <w:rPr>
                <w:rFonts w:ascii="Times New Roman" w:hAnsi="Times New Roman"/>
                <w:sz w:val="20"/>
                <w:szCs w:val="20"/>
                <w:lang w:val="ru-RU"/>
              </w:rPr>
              <w:t>" Педагогический университет "Первое сентября"</w:t>
            </w:r>
          </w:p>
        </w:tc>
        <w:tc>
          <w:tcPr>
            <w:tcW w:w="1843" w:type="dxa"/>
          </w:tcPr>
          <w:p w:rsidR="000042CC" w:rsidRPr="00CB4539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9737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«Приемы успешного обучения, или Как </w:t>
            </w:r>
            <w:proofErr w:type="spellStart"/>
            <w:r w:rsidRPr="0079737E">
              <w:rPr>
                <w:rFonts w:ascii="Times New Roman" w:hAnsi="Times New Roman"/>
                <w:sz w:val="20"/>
                <w:szCs w:val="20"/>
                <w:lang w:val="ru-RU"/>
              </w:rPr>
              <w:t>ассоциограммы</w:t>
            </w:r>
            <w:proofErr w:type="spellEnd"/>
            <w:r w:rsidRPr="0079737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кластеры помогут в освоении учебного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материала»</w:t>
            </w:r>
          </w:p>
        </w:tc>
        <w:tc>
          <w:tcPr>
            <w:tcW w:w="850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 часов</w:t>
            </w:r>
          </w:p>
        </w:tc>
        <w:tc>
          <w:tcPr>
            <w:tcW w:w="851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850" w:type="dxa"/>
            <w:vMerge/>
          </w:tcPr>
          <w:p w:rsidR="000042CC" w:rsidRPr="00322484" w:rsidRDefault="000042CC" w:rsidP="000042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322484" w:rsidRDefault="000042CC" w:rsidP="000042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322484" w:rsidRDefault="000042CC" w:rsidP="000042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042CC" w:rsidRPr="006C0C73" w:rsidTr="00741CCF">
        <w:tc>
          <w:tcPr>
            <w:tcW w:w="1418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042CC" w:rsidRDefault="000042CC" w:rsidP="000042CC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596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Образовательное учреждение Фонд  " Педагогический университет "Первое сентября", </w:t>
            </w:r>
            <w:proofErr w:type="spellStart"/>
            <w:r w:rsidRPr="0011596C">
              <w:rPr>
                <w:rFonts w:ascii="Times New Roman" w:hAnsi="Times New Roman"/>
                <w:sz w:val="20"/>
                <w:szCs w:val="20"/>
                <w:lang w:val="ru-RU"/>
              </w:rPr>
              <w:t>г.Москва</w:t>
            </w:r>
            <w:proofErr w:type="spellEnd"/>
          </w:p>
        </w:tc>
        <w:tc>
          <w:tcPr>
            <w:tcW w:w="1843" w:type="dxa"/>
          </w:tcPr>
          <w:p w:rsidR="000042CC" w:rsidRPr="0079737E" w:rsidRDefault="000042CC" w:rsidP="000042C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596C">
              <w:rPr>
                <w:rFonts w:ascii="Times New Roman" w:hAnsi="Times New Roman"/>
                <w:sz w:val="20"/>
                <w:szCs w:val="20"/>
                <w:lang w:val="ru-RU"/>
              </w:rPr>
              <w:t>"Детский аутизм, или Как помочь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1596C">
              <w:rPr>
                <w:rFonts w:ascii="Times New Roman" w:hAnsi="Times New Roman"/>
                <w:sz w:val="20"/>
                <w:szCs w:val="20"/>
                <w:lang w:val="ru-RU"/>
              </w:rPr>
              <w:t>"особому" ребенку"</w:t>
            </w:r>
          </w:p>
        </w:tc>
        <w:tc>
          <w:tcPr>
            <w:tcW w:w="850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 часов</w:t>
            </w:r>
          </w:p>
        </w:tc>
        <w:tc>
          <w:tcPr>
            <w:tcW w:w="851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850" w:type="dxa"/>
            <w:vMerge/>
          </w:tcPr>
          <w:p w:rsidR="000042CC" w:rsidRPr="00322484" w:rsidRDefault="000042CC" w:rsidP="000042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322484" w:rsidRDefault="000042CC" w:rsidP="000042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322484" w:rsidRDefault="000042CC" w:rsidP="000042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042CC" w:rsidRPr="006C0C73" w:rsidTr="00741CCF">
        <w:tc>
          <w:tcPr>
            <w:tcW w:w="1418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042CC" w:rsidRPr="0011596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596C">
              <w:rPr>
                <w:rFonts w:ascii="Times New Roman" w:hAnsi="Times New Roman"/>
                <w:sz w:val="20"/>
                <w:szCs w:val="20"/>
                <w:lang w:val="ru-RU"/>
              </w:rPr>
              <w:t>Образова</w:t>
            </w:r>
            <w:r w:rsidRPr="0011596C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тельное учреждение Фонд "Педагогический университет "Первое сентября"</w:t>
            </w:r>
          </w:p>
        </w:tc>
        <w:tc>
          <w:tcPr>
            <w:tcW w:w="1843" w:type="dxa"/>
          </w:tcPr>
          <w:p w:rsidR="000042CC" w:rsidRPr="0011596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596C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" Основные педа</w:t>
            </w:r>
            <w:r w:rsidRPr="0011596C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гогические технологии инклюзивного образования"</w:t>
            </w:r>
          </w:p>
        </w:tc>
        <w:tc>
          <w:tcPr>
            <w:tcW w:w="850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6 часов</w:t>
            </w:r>
          </w:p>
        </w:tc>
        <w:tc>
          <w:tcPr>
            <w:tcW w:w="851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0" w:type="dxa"/>
            <w:vMerge/>
          </w:tcPr>
          <w:p w:rsidR="000042CC" w:rsidRPr="00322484" w:rsidRDefault="000042CC" w:rsidP="000042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322484" w:rsidRDefault="000042CC" w:rsidP="000042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322484" w:rsidRDefault="000042CC" w:rsidP="000042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042CC" w:rsidRPr="0079737E" w:rsidTr="00741CCF">
        <w:tc>
          <w:tcPr>
            <w:tcW w:w="1418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042CC" w:rsidRPr="0011596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0656A">
              <w:rPr>
                <w:rFonts w:ascii="Times New Roman" w:hAnsi="Times New Roman"/>
                <w:sz w:val="20"/>
                <w:szCs w:val="20"/>
                <w:lang w:val="ru-RU"/>
              </w:rPr>
              <w:t>ОНО ДПО "ПРОСВЕЩЕНИЕ-СТОЛИЦА"</w:t>
            </w:r>
          </w:p>
        </w:tc>
        <w:tc>
          <w:tcPr>
            <w:tcW w:w="1843" w:type="dxa"/>
          </w:tcPr>
          <w:p w:rsidR="000042CC" w:rsidRPr="0011596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0656A">
              <w:rPr>
                <w:rFonts w:ascii="Times New Roman" w:hAnsi="Times New Roman"/>
                <w:sz w:val="20"/>
                <w:szCs w:val="20"/>
                <w:lang w:val="ru-RU"/>
              </w:rPr>
              <w:t>"Особенности формирования бытовых навыков обучающихся"</w:t>
            </w:r>
          </w:p>
        </w:tc>
        <w:tc>
          <w:tcPr>
            <w:tcW w:w="850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0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0042CC" w:rsidRPr="0079737E" w:rsidTr="00741CCF">
        <w:tc>
          <w:tcPr>
            <w:tcW w:w="1418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042CC" w:rsidRPr="00CB4539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АНО ДПО «ЦНМО»</w:t>
            </w:r>
          </w:p>
        </w:tc>
        <w:tc>
          <w:tcPr>
            <w:tcW w:w="1843" w:type="dxa"/>
          </w:tcPr>
          <w:p w:rsidR="000042CC" w:rsidRPr="00CB4539" w:rsidRDefault="000042CC" w:rsidP="000042CC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042CC">
              <w:rPr>
                <w:rFonts w:ascii="Times New Roman" w:hAnsi="Times New Roman"/>
                <w:sz w:val="20"/>
                <w:szCs w:val="20"/>
                <w:lang w:val="ru-RU"/>
              </w:rPr>
              <w:t>"Школа экспертов"</w:t>
            </w:r>
          </w:p>
        </w:tc>
        <w:tc>
          <w:tcPr>
            <w:tcW w:w="850" w:type="dxa"/>
          </w:tcPr>
          <w:p w:rsidR="000042CC" w:rsidRDefault="000042CC" w:rsidP="000042CC">
            <w:pPr>
              <w:ind w:right="-24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0042CC" w:rsidRPr="00EB03C7" w:rsidTr="00741CCF">
        <w:tc>
          <w:tcPr>
            <w:tcW w:w="1418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042CC" w:rsidRPr="00CB4539" w:rsidRDefault="00EB03C7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03C7">
              <w:rPr>
                <w:rFonts w:ascii="Times New Roman" w:hAnsi="Times New Roman"/>
                <w:sz w:val="20"/>
                <w:szCs w:val="20"/>
                <w:lang w:val="ru-RU"/>
              </w:rPr>
              <w:t>ГАУ ДО "Краевой центр художественного образования "Росток", сертификат " 0326</w:t>
            </w:r>
          </w:p>
        </w:tc>
        <w:tc>
          <w:tcPr>
            <w:tcW w:w="1843" w:type="dxa"/>
          </w:tcPr>
          <w:p w:rsidR="000042CC" w:rsidRPr="00CB4539" w:rsidRDefault="00EB03C7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03C7">
              <w:rPr>
                <w:rFonts w:ascii="Times New Roman" w:hAnsi="Times New Roman"/>
                <w:sz w:val="20"/>
                <w:szCs w:val="20"/>
                <w:lang w:val="ru-RU"/>
              </w:rPr>
              <w:t>"Пасхальный совместный пошив - Куклы, Куличи и Калачи"</w:t>
            </w:r>
          </w:p>
        </w:tc>
        <w:tc>
          <w:tcPr>
            <w:tcW w:w="850" w:type="dxa"/>
          </w:tcPr>
          <w:p w:rsidR="000042CC" w:rsidRDefault="00EB03C7" w:rsidP="00EB03C7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03C7">
              <w:rPr>
                <w:rFonts w:ascii="Times New Roman" w:hAnsi="Times New Roman"/>
                <w:sz w:val="20"/>
                <w:szCs w:val="20"/>
                <w:lang w:val="ru-RU"/>
              </w:rPr>
              <w:t>40 ча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EB03C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ов </w:t>
            </w:r>
          </w:p>
        </w:tc>
        <w:tc>
          <w:tcPr>
            <w:tcW w:w="851" w:type="dxa"/>
          </w:tcPr>
          <w:p w:rsidR="000042CC" w:rsidRDefault="00EB03C7" w:rsidP="00EB03C7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03C7">
              <w:rPr>
                <w:rFonts w:ascii="Times New Roman" w:hAnsi="Times New Roman"/>
                <w:sz w:val="20"/>
                <w:szCs w:val="20"/>
                <w:lang w:val="ru-RU"/>
              </w:rPr>
              <w:t>27.04.24-02.05.24</w:t>
            </w:r>
          </w:p>
        </w:tc>
        <w:tc>
          <w:tcPr>
            <w:tcW w:w="850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0042CC" w:rsidRPr="00B4090F" w:rsidTr="00741CCF">
        <w:tc>
          <w:tcPr>
            <w:tcW w:w="1418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042CC" w:rsidRDefault="00B4090F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090F">
              <w:rPr>
                <w:rFonts w:ascii="Times New Roman" w:hAnsi="Times New Roman"/>
                <w:sz w:val="20"/>
                <w:szCs w:val="20"/>
                <w:lang w:val="ru-RU"/>
              </w:rPr>
              <w:t>ГАУ ДО "Краевой центр художественного образования "Росток", сертификат № 4651</w:t>
            </w:r>
          </w:p>
        </w:tc>
        <w:tc>
          <w:tcPr>
            <w:tcW w:w="1843" w:type="dxa"/>
          </w:tcPr>
          <w:p w:rsidR="000042CC" w:rsidRPr="0079737E" w:rsidRDefault="00B4090F" w:rsidP="000042CC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090F">
              <w:rPr>
                <w:rFonts w:ascii="Times New Roman" w:hAnsi="Times New Roman"/>
                <w:sz w:val="20"/>
                <w:szCs w:val="20"/>
                <w:lang w:val="ru-RU"/>
              </w:rPr>
              <w:t>"Народная кукла: традиции и современность. Проектная деятельность с народными куклами"</w:t>
            </w:r>
          </w:p>
        </w:tc>
        <w:tc>
          <w:tcPr>
            <w:tcW w:w="850" w:type="dxa"/>
          </w:tcPr>
          <w:p w:rsidR="000042CC" w:rsidRDefault="00B4090F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40 часов </w:t>
            </w:r>
          </w:p>
        </w:tc>
        <w:tc>
          <w:tcPr>
            <w:tcW w:w="851" w:type="dxa"/>
          </w:tcPr>
          <w:p w:rsidR="000042CC" w:rsidRDefault="00B4090F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  <w:bookmarkStart w:id="0" w:name="_GoBack"/>
            <w:bookmarkEnd w:id="0"/>
          </w:p>
        </w:tc>
        <w:tc>
          <w:tcPr>
            <w:tcW w:w="850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0042CC" w:rsidRPr="00B4090F" w:rsidTr="00741CCF">
        <w:tc>
          <w:tcPr>
            <w:tcW w:w="1418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042CC" w:rsidRPr="0011596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0042CC" w:rsidRPr="0011596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0042CC" w:rsidRPr="00B4090F" w:rsidTr="00741CCF">
        <w:tc>
          <w:tcPr>
            <w:tcW w:w="1418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042CC" w:rsidRPr="0011596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0042CC" w:rsidRPr="0011596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0042CC" w:rsidRPr="00B4090F" w:rsidTr="00741CCF">
        <w:tc>
          <w:tcPr>
            <w:tcW w:w="1418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042CC" w:rsidRPr="0011596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0042CC" w:rsidRPr="0011596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0042CC" w:rsidRPr="00B4090F" w:rsidTr="00741CCF">
        <w:tc>
          <w:tcPr>
            <w:tcW w:w="1418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042CC" w:rsidRPr="006C0C73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042CC" w:rsidRPr="0011596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0042CC" w:rsidRPr="0011596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042CC" w:rsidRDefault="000042CC" w:rsidP="00004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042CC" w:rsidRPr="0079737E" w:rsidRDefault="000042CC" w:rsidP="000042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042CC"/>
    <w:rsid w:val="00011E4D"/>
    <w:rsid w:val="000176E2"/>
    <w:rsid w:val="00033424"/>
    <w:rsid w:val="00074142"/>
    <w:rsid w:val="00084283"/>
    <w:rsid w:val="000B16E7"/>
    <w:rsid w:val="000B6764"/>
    <w:rsid w:val="000C23BA"/>
    <w:rsid w:val="000E4D52"/>
    <w:rsid w:val="000F3E57"/>
    <w:rsid w:val="00104B66"/>
    <w:rsid w:val="0011596C"/>
    <w:rsid w:val="00123091"/>
    <w:rsid w:val="0018383D"/>
    <w:rsid w:val="0018731C"/>
    <w:rsid w:val="001A1B61"/>
    <w:rsid w:val="001B76D6"/>
    <w:rsid w:val="002161F7"/>
    <w:rsid w:val="00217677"/>
    <w:rsid w:val="00223BBF"/>
    <w:rsid w:val="002C4BBD"/>
    <w:rsid w:val="00310387"/>
    <w:rsid w:val="003177BF"/>
    <w:rsid w:val="00322484"/>
    <w:rsid w:val="00367276"/>
    <w:rsid w:val="00372AAE"/>
    <w:rsid w:val="003834A3"/>
    <w:rsid w:val="003838B1"/>
    <w:rsid w:val="00395AF9"/>
    <w:rsid w:val="0039738F"/>
    <w:rsid w:val="003973F9"/>
    <w:rsid w:val="003A6A65"/>
    <w:rsid w:val="003A6AB8"/>
    <w:rsid w:val="003B5854"/>
    <w:rsid w:val="003C0C45"/>
    <w:rsid w:val="003C563C"/>
    <w:rsid w:val="003C5724"/>
    <w:rsid w:val="003F51D2"/>
    <w:rsid w:val="00403E0D"/>
    <w:rsid w:val="00405D19"/>
    <w:rsid w:val="0045515A"/>
    <w:rsid w:val="00455B28"/>
    <w:rsid w:val="00467224"/>
    <w:rsid w:val="004A24EF"/>
    <w:rsid w:val="004A5CA6"/>
    <w:rsid w:val="004B0827"/>
    <w:rsid w:val="004C03B3"/>
    <w:rsid w:val="004C2F2F"/>
    <w:rsid w:val="004F34AA"/>
    <w:rsid w:val="005026CE"/>
    <w:rsid w:val="00535B0B"/>
    <w:rsid w:val="00554D52"/>
    <w:rsid w:val="005554E6"/>
    <w:rsid w:val="0057684A"/>
    <w:rsid w:val="00576A9F"/>
    <w:rsid w:val="005839C0"/>
    <w:rsid w:val="005912D3"/>
    <w:rsid w:val="005A6E1C"/>
    <w:rsid w:val="005E0CE7"/>
    <w:rsid w:val="005E2651"/>
    <w:rsid w:val="005F6811"/>
    <w:rsid w:val="00620ADE"/>
    <w:rsid w:val="006451F0"/>
    <w:rsid w:val="00665FDF"/>
    <w:rsid w:val="006877F6"/>
    <w:rsid w:val="006A218A"/>
    <w:rsid w:val="006A7280"/>
    <w:rsid w:val="006B4362"/>
    <w:rsid w:val="006C05CA"/>
    <w:rsid w:val="006C0C73"/>
    <w:rsid w:val="006C1147"/>
    <w:rsid w:val="00714651"/>
    <w:rsid w:val="00741CCF"/>
    <w:rsid w:val="007707AE"/>
    <w:rsid w:val="00791E29"/>
    <w:rsid w:val="0079577E"/>
    <w:rsid w:val="0079737E"/>
    <w:rsid w:val="007C4DFB"/>
    <w:rsid w:val="007C6017"/>
    <w:rsid w:val="00806F1A"/>
    <w:rsid w:val="00807F5D"/>
    <w:rsid w:val="00816E73"/>
    <w:rsid w:val="00823A98"/>
    <w:rsid w:val="008349F8"/>
    <w:rsid w:val="008453AF"/>
    <w:rsid w:val="0085482F"/>
    <w:rsid w:val="0085586A"/>
    <w:rsid w:val="00860586"/>
    <w:rsid w:val="00897C1B"/>
    <w:rsid w:val="008A4461"/>
    <w:rsid w:val="008B07A5"/>
    <w:rsid w:val="008C128F"/>
    <w:rsid w:val="008D24A8"/>
    <w:rsid w:val="008F540F"/>
    <w:rsid w:val="009030C2"/>
    <w:rsid w:val="00916810"/>
    <w:rsid w:val="009239BC"/>
    <w:rsid w:val="0093349D"/>
    <w:rsid w:val="0099326C"/>
    <w:rsid w:val="00995C00"/>
    <w:rsid w:val="00996791"/>
    <w:rsid w:val="009A32D1"/>
    <w:rsid w:val="009B0EE0"/>
    <w:rsid w:val="009D1C24"/>
    <w:rsid w:val="00A005FC"/>
    <w:rsid w:val="00A43687"/>
    <w:rsid w:val="00A65CCF"/>
    <w:rsid w:val="00A7319E"/>
    <w:rsid w:val="00A7769B"/>
    <w:rsid w:val="00AB4562"/>
    <w:rsid w:val="00AB718D"/>
    <w:rsid w:val="00AE1D2B"/>
    <w:rsid w:val="00B015EF"/>
    <w:rsid w:val="00B1240D"/>
    <w:rsid w:val="00B4090F"/>
    <w:rsid w:val="00B67172"/>
    <w:rsid w:val="00B727FF"/>
    <w:rsid w:val="00B83CA3"/>
    <w:rsid w:val="00BE0187"/>
    <w:rsid w:val="00C022B8"/>
    <w:rsid w:val="00C13AB1"/>
    <w:rsid w:val="00C316C0"/>
    <w:rsid w:val="00C35D8E"/>
    <w:rsid w:val="00C42C3B"/>
    <w:rsid w:val="00C42E1B"/>
    <w:rsid w:val="00C72E3F"/>
    <w:rsid w:val="00C80738"/>
    <w:rsid w:val="00C9346F"/>
    <w:rsid w:val="00C975ED"/>
    <w:rsid w:val="00CB3828"/>
    <w:rsid w:val="00CB4539"/>
    <w:rsid w:val="00CD0A52"/>
    <w:rsid w:val="00CE33AD"/>
    <w:rsid w:val="00D119D3"/>
    <w:rsid w:val="00D21685"/>
    <w:rsid w:val="00D26C03"/>
    <w:rsid w:val="00D4260D"/>
    <w:rsid w:val="00D761B7"/>
    <w:rsid w:val="00DA32A2"/>
    <w:rsid w:val="00DD3672"/>
    <w:rsid w:val="00E00E7D"/>
    <w:rsid w:val="00E0656A"/>
    <w:rsid w:val="00E32C79"/>
    <w:rsid w:val="00E46E43"/>
    <w:rsid w:val="00EA774B"/>
    <w:rsid w:val="00EB03C7"/>
    <w:rsid w:val="00F02220"/>
    <w:rsid w:val="00F044A7"/>
    <w:rsid w:val="00F324DE"/>
    <w:rsid w:val="00F3729B"/>
    <w:rsid w:val="00F72C80"/>
    <w:rsid w:val="00F73022"/>
    <w:rsid w:val="00F828D3"/>
    <w:rsid w:val="00FB12A8"/>
    <w:rsid w:val="00FB7FF3"/>
    <w:rsid w:val="00FC252B"/>
    <w:rsid w:val="00FC717C"/>
    <w:rsid w:val="00FD06B6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96D5"/>
  <w15:docId w15:val="{3612321E-3FD6-4B52-8639-71150820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25</cp:revision>
  <dcterms:created xsi:type="dcterms:W3CDTF">2016-04-20T05:20:00Z</dcterms:created>
  <dcterms:modified xsi:type="dcterms:W3CDTF">2025-08-13T07:47:00Z</dcterms:modified>
</cp:coreProperties>
</file>