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992"/>
        <w:gridCol w:w="709"/>
        <w:gridCol w:w="709"/>
        <w:gridCol w:w="850"/>
        <w:gridCol w:w="850"/>
      </w:tblGrid>
      <w:tr w:rsidR="005F5A43" w:rsidRPr="00025414" w:rsidTr="00607BC3">
        <w:tc>
          <w:tcPr>
            <w:tcW w:w="1418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227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041" w:type="dxa"/>
            <w:vMerge w:val="restart"/>
            <w:vAlign w:val="center"/>
          </w:tcPr>
          <w:p w:rsidR="005F5A43" w:rsidRPr="00576A9F" w:rsidRDefault="005F5A43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5F5A43" w:rsidRPr="00455B28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5" w:type="dxa"/>
            <w:gridSpan w:val="4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9" w:type="dxa"/>
            <w:vMerge w:val="restart"/>
            <w:vAlign w:val="center"/>
          </w:tcPr>
          <w:p w:rsidR="005F5A43" w:rsidRPr="006C0C73" w:rsidRDefault="005F5A4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5F5A43" w:rsidRPr="006C0C73" w:rsidRDefault="005F5A4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5F5A43" w:rsidRDefault="006A4C5F" w:rsidP="005F5A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 (дата приема</w:t>
            </w:r>
            <w:r w:rsidR="005F5A43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5F5A43" w:rsidRPr="006C0C73" w:rsidRDefault="005F5A4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B53A0" w:rsidRPr="006C0C73" w:rsidTr="00B96705">
        <w:trPr>
          <w:trHeight w:val="1776"/>
        </w:trPr>
        <w:tc>
          <w:tcPr>
            <w:tcW w:w="1418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9" w:type="dxa"/>
            <w:vMerge/>
            <w:vAlign w:val="center"/>
          </w:tcPr>
          <w:p w:rsidR="00BB53A0" w:rsidRPr="006C0C73" w:rsidRDefault="00BB53A0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B53A0" w:rsidRPr="006C0C73" w:rsidRDefault="00BB53A0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75565" w:rsidRPr="00104B66" w:rsidTr="00025414">
        <w:trPr>
          <w:trHeight w:val="1161"/>
        </w:trPr>
        <w:tc>
          <w:tcPr>
            <w:tcW w:w="1418" w:type="dxa"/>
            <w:vMerge w:val="restart"/>
          </w:tcPr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Федотова</w:t>
            </w:r>
            <w:proofErr w:type="spellEnd"/>
          </w:p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 xml:space="preserve">Любовь  </w:t>
            </w:r>
          </w:p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  <w:vMerge w:val="restart"/>
          </w:tcPr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E75565" w:rsidRPr="006C0C73" w:rsidRDefault="00E75565" w:rsidP="00EE0A80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E75565" w:rsidRDefault="00E75565" w:rsidP="001865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аместитель директора по учебно - воспитательной работе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методист</w:t>
            </w:r>
            <w:r w:rsidR="00B24459">
              <w:rPr>
                <w:rFonts w:ascii="Times New Roman" w:hAnsi="Times New Roman"/>
                <w:sz w:val="20"/>
                <w:szCs w:val="20"/>
                <w:lang w:val="ru-RU"/>
              </w:rPr>
              <w:t>, 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25414" w:rsidRDefault="00025414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75565" w:rsidRPr="006C0C73" w:rsidRDefault="00B24459" w:rsidP="000254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клуб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ИграйЛысьва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E75565" w:rsidRPr="006C0C73" w:rsidRDefault="00E75565" w:rsidP="001865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Почетный работник общего образования РФ</w:t>
            </w:r>
          </w:p>
        </w:tc>
        <w:tc>
          <w:tcPr>
            <w:tcW w:w="1559" w:type="dxa"/>
            <w:vMerge w:val="restart"/>
          </w:tcPr>
          <w:p w:rsidR="00E75565" w:rsidRPr="006C0C73" w:rsidRDefault="00E75565" w:rsidP="00EE0A8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истории и обществоведения</w:t>
            </w:r>
          </w:p>
        </w:tc>
        <w:tc>
          <w:tcPr>
            <w:tcW w:w="1276" w:type="dxa"/>
          </w:tcPr>
          <w:p w:rsidR="00E75565" w:rsidRPr="001B76D6" w:rsidRDefault="00E75565" w:rsidP="003C24B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ГБОУ ДПО «Центр развития образовании Пермского края»</w:t>
            </w:r>
          </w:p>
        </w:tc>
        <w:tc>
          <w:tcPr>
            <w:tcW w:w="2268" w:type="dxa"/>
          </w:tcPr>
          <w:p w:rsidR="00E75565" w:rsidRPr="001B76D6" w:rsidRDefault="00E75565" w:rsidP="003C24B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«Программа духовно-нравственного воспитания и социализации обучающихся, родительского образования в рамках ФГОС нового поколения»</w:t>
            </w:r>
          </w:p>
        </w:tc>
        <w:tc>
          <w:tcPr>
            <w:tcW w:w="992" w:type="dxa"/>
          </w:tcPr>
          <w:p w:rsidR="00E75565" w:rsidRPr="001B76D6" w:rsidRDefault="00E75565" w:rsidP="003C24B3">
            <w:pPr>
              <w:ind w:left="-44" w:firstLine="4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E75565" w:rsidRPr="001B76D6" w:rsidRDefault="00E75565" w:rsidP="003C24B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09" w:type="dxa"/>
            <w:vMerge w:val="restart"/>
          </w:tcPr>
          <w:p w:rsidR="00E75565" w:rsidRPr="000C71E9" w:rsidRDefault="000C71E9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71E9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2541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7560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E75565" w:rsidRPr="000C71E9" w:rsidRDefault="00E75565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71E9">
              <w:rPr>
                <w:rFonts w:ascii="Times New Roman" w:hAnsi="Times New Roman"/>
                <w:sz w:val="20"/>
                <w:szCs w:val="20"/>
                <w:lang w:val="ru-RU"/>
              </w:rPr>
              <w:t>(1979 г.)</w:t>
            </w:r>
          </w:p>
        </w:tc>
        <w:tc>
          <w:tcPr>
            <w:tcW w:w="850" w:type="dxa"/>
            <w:vMerge w:val="restart"/>
          </w:tcPr>
          <w:p w:rsidR="00E75565" w:rsidRPr="000C71E9" w:rsidRDefault="00955FFB" w:rsidP="000C71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2541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560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025414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E75565" w:rsidRPr="000C71E9" w:rsidRDefault="00E75565" w:rsidP="000C71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71E9">
              <w:rPr>
                <w:rFonts w:ascii="Times New Roman" w:hAnsi="Times New Roman"/>
                <w:sz w:val="20"/>
                <w:szCs w:val="20"/>
                <w:lang w:val="ru-RU"/>
              </w:rPr>
              <w:t>(1983 г.)</w:t>
            </w:r>
          </w:p>
        </w:tc>
        <w:tc>
          <w:tcPr>
            <w:tcW w:w="850" w:type="dxa"/>
            <w:vMerge w:val="restart"/>
          </w:tcPr>
          <w:p w:rsidR="00E75565" w:rsidRPr="000C71E9" w:rsidRDefault="00955FFB" w:rsidP="000C71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2541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560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025414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3C3F97" w:rsidRDefault="003C3F97" w:rsidP="000C71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26.09.</w:t>
            </w:r>
          </w:p>
          <w:p w:rsidR="00E75565" w:rsidRPr="000C71E9" w:rsidRDefault="00E75565" w:rsidP="003C3F9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71E9">
              <w:rPr>
                <w:rFonts w:ascii="Times New Roman" w:hAnsi="Times New Roman"/>
                <w:sz w:val="20"/>
                <w:szCs w:val="20"/>
                <w:lang w:val="ru-RU"/>
              </w:rPr>
              <w:t>1983 г.</w:t>
            </w:r>
          </w:p>
        </w:tc>
      </w:tr>
      <w:tr w:rsidR="00A41DD4" w:rsidRPr="00104B66" w:rsidTr="00A41DD4">
        <w:trPr>
          <w:trHeight w:val="507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ГБУ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"Институциональная модель управления УДОД: опыт формирования, результаты и эффекты реализации, перспективы развития"</w:t>
            </w:r>
          </w:p>
        </w:tc>
        <w:tc>
          <w:tcPr>
            <w:tcW w:w="992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09" w:type="dxa"/>
            <w:vMerge/>
          </w:tcPr>
          <w:p w:rsidR="00A41DD4" w:rsidRPr="000C71E9" w:rsidRDefault="00A41DD4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104B66" w:rsidTr="00A41DD4">
        <w:trPr>
          <w:trHeight w:val="414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ГБУ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"Институциональная модель управления УДОД: опыт формирования, результаты и эффекты реализации, перспективы развития"</w:t>
            </w:r>
          </w:p>
        </w:tc>
        <w:tc>
          <w:tcPr>
            <w:tcW w:w="992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09" w:type="dxa"/>
            <w:vMerge/>
          </w:tcPr>
          <w:p w:rsidR="00A41DD4" w:rsidRPr="000C71E9" w:rsidRDefault="00A41DD4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104B66" w:rsidTr="00A41DD4">
        <w:trPr>
          <w:trHeight w:val="420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ООО "Издательство "Учитель" г.Волгоград</w:t>
            </w:r>
          </w:p>
        </w:tc>
        <w:tc>
          <w:tcPr>
            <w:tcW w:w="2268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</w:t>
            </w: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по программе дополнительного профессионального образования «Менеджмент организации»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диплом о профессиональной переподготовке</w:t>
            </w:r>
          </w:p>
        </w:tc>
        <w:tc>
          <w:tcPr>
            <w:tcW w:w="992" w:type="dxa"/>
          </w:tcPr>
          <w:p w:rsidR="00A41DD4" w:rsidRPr="00BC1F37" w:rsidRDefault="00A41DD4" w:rsidP="00A41DD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520 часов</w:t>
            </w:r>
          </w:p>
        </w:tc>
        <w:tc>
          <w:tcPr>
            <w:tcW w:w="709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9" w:type="dxa"/>
            <w:vMerge/>
          </w:tcPr>
          <w:p w:rsidR="00A41DD4" w:rsidRPr="000C71E9" w:rsidRDefault="00A41DD4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104B66" w:rsidTr="00A41DD4">
        <w:trPr>
          <w:trHeight w:val="413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B53A0">
              <w:rPr>
                <w:rFonts w:ascii="Times New Roman" w:hAnsi="Times New Roman"/>
                <w:sz w:val="20"/>
                <w:szCs w:val="20"/>
                <w:lang w:val="ru-RU"/>
              </w:rPr>
              <w:t>ФГАУ "Федеральный институт развития образования"</w:t>
            </w:r>
          </w:p>
        </w:tc>
        <w:tc>
          <w:tcPr>
            <w:tcW w:w="2268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B53A0">
              <w:rPr>
                <w:rFonts w:ascii="Times New Roman" w:hAnsi="Times New Roman"/>
                <w:sz w:val="20"/>
                <w:szCs w:val="20"/>
                <w:lang w:val="ru-RU"/>
              </w:rPr>
              <w:t>"Теоретические основы и методы реализации программ повышения квалификации по развитию кадрового потенциала системы дополнительного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образования детей в Российской федерации»</w:t>
            </w:r>
          </w:p>
        </w:tc>
        <w:tc>
          <w:tcPr>
            <w:tcW w:w="992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 часов</w:t>
            </w:r>
          </w:p>
        </w:tc>
        <w:tc>
          <w:tcPr>
            <w:tcW w:w="709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9" w:type="dxa"/>
            <w:vMerge/>
          </w:tcPr>
          <w:p w:rsidR="00A41DD4" w:rsidRPr="000C71E9" w:rsidRDefault="00A41DD4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104B66" w:rsidTr="00BB53A0">
        <w:trPr>
          <w:trHeight w:val="1161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ГАУ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"Менеджмент организации дополнительного образования в условиях приоритетного проекта "Доступное дополнительное образование для детей"</w:t>
            </w:r>
          </w:p>
        </w:tc>
        <w:tc>
          <w:tcPr>
            <w:tcW w:w="992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9" w:type="dxa"/>
            <w:vMerge/>
          </w:tcPr>
          <w:p w:rsidR="00A41DD4" w:rsidRPr="000C71E9" w:rsidRDefault="00A41DD4" w:rsidP="00A41DD4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0C71E9" w:rsidRDefault="00A41DD4" w:rsidP="00A41DD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104B66" w:rsidTr="00A41DD4">
        <w:trPr>
          <w:trHeight w:val="503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D75930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</w:t>
            </w: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A41DD4" w:rsidRPr="00D75930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992" w:type="dxa"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9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A41DD4" w:rsidTr="00BB53A0">
        <w:trPr>
          <w:trHeight w:val="1161"/>
        </w:trPr>
        <w:tc>
          <w:tcPr>
            <w:tcW w:w="1418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1DD4">
              <w:rPr>
                <w:rFonts w:ascii="Times New Roman" w:hAnsi="Times New Roman"/>
                <w:sz w:val="20"/>
                <w:szCs w:val="20"/>
                <w:lang w:val="ru-RU"/>
              </w:rPr>
              <w:t>АНОО ДПО "Академия образования взрослых "Альтернатива"</w:t>
            </w:r>
          </w:p>
        </w:tc>
        <w:tc>
          <w:tcPr>
            <w:tcW w:w="2268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1DD4">
              <w:rPr>
                <w:rFonts w:ascii="Times New Roman" w:hAnsi="Times New Roman"/>
                <w:sz w:val="20"/>
                <w:szCs w:val="20"/>
                <w:lang w:val="ru-RU"/>
              </w:rPr>
              <w:t>" Содержание и технологии организации воспитательного процесса в организации дополнительного образования"</w:t>
            </w:r>
          </w:p>
        </w:tc>
        <w:tc>
          <w:tcPr>
            <w:tcW w:w="992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9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9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D4" w:rsidRPr="00A41DD4" w:rsidTr="00BB53A0">
        <w:trPr>
          <w:trHeight w:val="1161"/>
        </w:trPr>
        <w:tc>
          <w:tcPr>
            <w:tcW w:w="1418" w:type="dxa"/>
            <w:vMerge/>
          </w:tcPr>
          <w:p w:rsidR="00A41DD4" w:rsidRP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41DD4" w:rsidRPr="006C0C73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1D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ГБОУ «Академия первых», </w:t>
            </w:r>
            <w:proofErr w:type="spellStart"/>
            <w:r w:rsidRPr="00A41DD4">
              <w:rPr>
                <w:rFonts w:ascii="Times New Roman" w:hAnsi="Times New Roman"/>
                <w:sz w:val="20"/>
                <w:szCs w:val="20"/>
                <w:lang w:val="ru-RU"/>
              </w:rPr>
              <w:t>г.Пермь</w:t>
            </w:r>
            <w:proofErr w:type="spellEnd"/>
          </w:p>
        </w:tc>
        <w:tc>
          <w:tcPr>
            <w:tcW w:w="2268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1DD4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"Организационно - методические подходы к выявлению, развитию и поддержке одаренных детей в образовательных организациях Пермского края"</w:t>
            </w:r>
          </w:p>
        </w:tc>
        <w:tc>
          <w:tcPr>
            <w:tcW w:w="992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709" w:type="dxa"/>
          </w:tcPr>
          <w:p w:rsidR="00A41DD4" w:rsidRPr="00BC1F37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9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41DD4" w:rsidRDefault="00A41DD4" w:rsidP="00A41D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5FFB" w:rsidRPr="00955FFB" w:rsidTr="00A41DD4">
        <w:trPr>
          <w:trHeight w:val="383"/>
        </w:trPr>
        <w:tc>
          <w:tcPr>
            <w:tcW w:w="1418" w:type="dxa"/>
            <w:vMerge/>
          </w:tcPr>
          <w:p w:rsidR="00955FFB" w:rsidRPr="00A41DD4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955FFB" w:rsidRPr="006C0C73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5FFB" w:rsidRPr="00D75930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FFB">
              <w:rPr>
                <w:rFonts w:ascii="Times New Roman" w:hAnsi="Times New Roman"/>
                <w:sz w:val="20"/>
                <w:szCs w:val="20"/>
                <w:lang w:val="ru-RU"/>
              </w:rPr>
              <w:t>ГАУ ДПО "Институт развития образования ПК"</w:t>
            </w:r>
          </w:p>
        </w:tc>
        <w:tc>
          <w:tcPr>
            <w:tcW w:w="2268" w:type="dxa"/>
          </w:tcPr>
          <w:p w:rsidR="00955FFB" w:rsidRP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F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«Управление профессиональным </w:t>
            </w:r>
          </w:p>
          <w:p w:rsidR="00955FFB" w:rsidRPr="00D75930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5FFB">
              <w:rPr>
                <w:rFonts w:ascii="Times New Roman" w:hAnsi="Times New Roman"/>
                <w:sz w:val="20"/>
                <w:szCs w:val="20"/>
                <w:lang w:val="ru-RU"/>
              </w:rPr>
              <w:t>ростом педагогов на основе комплексного методического сопровождения"</w:t>
            </w:r>
          </w:p>
        </w:tc>
        <w:tc>
          <w:tcPr>
            <w:tcW w:w="992" w:type="dxa"/>
          </w:tcPr>
          <w:p w:rsidR="00955FFB" w:rsidRPr="00BC1F37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709" w:type="dxa"/>
          </w:tcPr>
          <w:p w:rsidR="00955FFB" w:rsidRPr="00BC1F37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70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5FFB" w:rsidRPr="00955FFB" w:rsidTr="00A41DD4">
        <w:trPr>
          <w:trHeight w:val="403"/>
        </w:trPr>
        <w:tc>
          <w:tcPr>
            <w:tcW w:w="1418" w:type="dxa"/>
            <w:vMerge/>
          </w:tcPr>
          <w:p w:rsidR="00955FFB" w:rsidRPr="00A41DD4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955FFB" w:rsidRPr="006C0C73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5FFB" w:rsidRPr="00BC1F37" w:rsidRDefault="00E4674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уд-е № 00719533, </w:t>
            </w:r>
            <w:proofErr w:type="spellStart"/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714841</w:t>
            </w:r>
          </w:p>
        </w:tc>
        <w:tc>
          <w:tcPr>
            <w:tcW w:w="2268" w:type="dxa"/>
          </w:tcPr>
          <w:p w:rsidR="00955FFB" w:rsidRPr="00BC1F37" w:rsidRDefault="00E4674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>"Менеджмент в дополнительном образовании"</w:t>
            </w:r>
          </w:p>
        </w:tc>
        <w:tc>
          <w:tcPr>
            <w:tcW w:w="992" w:type="dxa"/>
          </w:tcPr>
          <w:p w:rsidR="00955FFB" w:rsidRPr="00BC1F37" w:rsidRDefault="00E46744" w:rsidP="00E4674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72 часа, </w:t>
            </w:r>
          </w:p>
        </w:tc>
        <w:tc>
          <w:tcPr>
            <w:tcW w:w="709" w:type="dxa"/>
          </w:tcPr>
          <w:p w:rsidR="00955FFB" w:rsidRPr="00BC1F37" w:rsidRDefault="00E46744" w:rsidP="00E46744">
            <w:pPr>
              <w:ind w:left="-103"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744">
              <w:rPr>
                <w:rFonts w:ascii="Times New Roman" w:hAnsi="Times New Roman"/>
                <w:sz w:val="20"/>
                <w:szCs w:val="20"/>
                <w:lang w:val="ru-RU"/>
              </w:rPr>
              <w:t>04.03.24 - 04.09.24</w:t>
            </w:r>
          </w:p>
        </w:tc>
        <w:tc>
          <w:tcPr>
            <w:tcW w:w="70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25414" w:rsidRPr="00955FFB" w:rsidTr="00A41DD4">
        <w:trPr>
          <w:trHeight w:val="403"/>
        </w:trPr>
        <w:tc>
          <w:tcPr>
            <w:tcW w:w="1418" w:type="dxa"/>
            <w:vMerge/>
          </w:tcPr>
          <w:p w:rsidR="00025414" w:rsidRPr="00A41DD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25414" w:rsidRPr="006C0C73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25414" w:rsidRPr="00E4674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25414" w:rsidRPr="00E4674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025414" w:rsidRPr="00E46744" w:rsidRDefault="00025414" w:rsidP="00E4674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25414" w:rsidRPr="00E46744" w:rsidRDefault="00025414" w:rsidP="00E46744">
            <w:pPr>
              <w:ind w:left="-103"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25414" w:rsidRDefault="00025414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5FFB" w:rsidRPr="00955FFB" w:rsidTr="00A41DD4">
        <w:trPr>
          <w:trHeight w:val="422"/>
        </w:trPr>
        <w:tc>
          <w:tcPr>
            <w:tcW w:w="1418" w:type="dxa"/>
            <w:vMerge/>
          </w:tcPr>
          <w:p w:rsidR="00955FFB" w:rsidRPr="00A41DD4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955FFB" w:rsidRPr="006C0C73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5FFB" w:rsidRPr="00D75930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55FFB" w:rsidRPr="00D75930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5FFB" w:rsidRDefault="00955FFB" w:rsidP="00955F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25414"/>
    <w:rsid w:val="00033424"/>
    <w:rsid w:val="00074142"/>
    <w:rsid w:val="00084283"/>
    <w:rsid w:val="000A4299"/>
    <w:rsid w:val="000B16E7"/>
    <w:rsid w:val="000B6764"/>
    <w:rsid w:val="000C23BA"/>
    <w:rsid w:val="000C71E9"/>
    <w:rsid w:val="000E4D52"/>
    <w:rsid w:val="000F3E57"/>
    <w:rsid w:val="00104B66"/>
    <w:rsid w:val="0018731C"/>
    <w:rsid w:val="001A1B61"/>
    <w:rsid w:val="001B76D6"/>
    <w:rsid w:val="001E1CA8"/>
    <w:rsid w:val="002161F7"/>
    <w:rsid w:val="00217677"/>
    <w:rsid w:val="00223BBF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3F97"/>
    <w:rsid w:val="003C563C"/>
    <w:rsid w:val="003C5724"/>
    <w:rsid w:val="003F51D2"/>
    <w:rsid w:val="00405D19"/>
    <w:rsid w:val="004241FD"/>
    <w:rsid w:val="00455B28"/>
    <w:rsid w:val="004A5CA6"/>
    <w:rsid w:val="004C2F2F"/>
    <w:rsid w:val="004F34AA"/>
    <w:rsid w:val="00535B0B"/>
    <w:rsid w:val="00546445"/>
    <w:rsid w:val="00554D52"/>
    <w:rsid w:val="005554E6"/>
    <w:rsid w:val="005731DD"/>
    <w:rsid w:val="0057684A"/>
    <w:rsid w:val="00576A9F"/>
    <w:rsid w:val="005839C0"/>
    <w:rsid w:val="005912D3"/>
    <w:rsid w:val="005E0CE7"/>
    <w:rsid w:val="005E2651"/>
    <w:rsid w:val="005F5A43"/>
    <w:rsid w:val="005F6811"/>
    <w:rsid w:val="00607BC3"/>
    <w:rsid w:val="00620ADE"/>
    <w:rsid w:val="00665FDF"/>
    <w:rsid w:val="006877F6"/>
    <w:rsid w:val="006A218A"/>
    <w:rsid w:val="006A4C5F"/>
    <w:rsid w:val="006A7280"/>
    <w:rsid w:val="006C05CA"/>
    <w:rsid w:val="006C0C73"/>
    <w:rsid w:val="006C1147"/>
    <w:rsid w:val="00714651"/>
    <w:rsid w:val="00756006"/>
    <w:rsid w:val="007707AE"/>
    <w:rsid w:val="00791E29"/>
    <w:rsid w:val="007C4DFB"/>
    <w:rsid w:val="007C6017"/>
    <w:rsid w:val="00806F1A"/>
    <w:rsid w:val="00816E73"/>
    <w:rsid w:val="008349F8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239BC"/>
    <w:rsid w:val="00955FFB"/>
    <w:rsid w:val="009743F3"/>
    <w:rsid w:val="0099326C"/>
    <w:rsid w:val="00995C00"/>
    <w:rsid w:val="009A32D1"/>
    <w:rsid w:val="009B0EE0"/>
    <w:rsid w:val="009D1C24"/>
    <w:rsid w:val="00A41DD4"/>
    <w:rsid w:val="00A43687"/>
    <w:rsid w:val="00A7769B"/>
    <w:rsid w:val="00AB4562"/>
    <w:rsid w:val="00AB718D"/>
    <w:rsid w:val="00AC1958"/>
    <w:rsid w:val="00AE1D2B"/>
    <w:rsid w:val="00B015EF"/>
    <w:rsid w:val="00B0726B"/>
    <w:rsid w:val="00B1240D"/>
    <w:rsid w:val="00B24459"/>
    <w:rsid w:val="00B67172"/>
    <w:rsid w:val="00B727FF"/>
    <w:rsid w:val="00B83CA3"/>
    <w:rsid w:val="00B96705"/>
    <w:rsid w:val="00BB53A0"/>
    <w:rsid w:val="00BC310A"/>
    <w:rsid w:val="00BE0187"/>
    <w:rsid w:val="00C022B8"/>
    <w:rsid w:val="00C13AB1"/>
    <w:rsid w:val="00C316C0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5930"/>
    <w:rsid w:val="00D761B7"/>
    <w:rsid w:val="00DD3672"/>
    <w:rsid w:val="00E00E7D"/>
    <w:rsid w:val="00E32C79"/>
    <w:rsid w:val="00E46744"/>
    <w:rsid w:val="00E75565"/>
    <w:rsid w:val="00EA774B"/>
    <w:rsid w:val="00EE0A80"/>
    <w:rsid w:val="00F02220"/>
    <w:rsid w:val="00F324DE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E4D3"/>
  <w15:docId w15:val="{C3BC72E9-DE16-4252-977A-D94202F0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29</cp:revision>
  <cp:lastPrinted>2019-03-03T06:05:00Z</cp:lastPrinted>
  <dcterms:created xsi:type="dcterms:W3CDTF">2016-04-20T04:58:00Z</dcterms:created>
  <dcterms:modified xsi:type="dcterms:W3CDTF">2025-08-13T07:50:00Z</dcterms:modified>
</cp:coreProperties>
</file>