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B18" w:rsidRPr="00F35986" w:rsidRDefault="00624B18" w:rsidP="00624B18">
      <w:pPr>
        <w:jc w:val="center"/>
        <w:rPr>
          <w:b/>
          <w:color w:val="000000"/>
          <w:sz w:val="28"/>
          <w:szCs w:val="28"/>
        </w:rPr>
      </w:pPr>
      <w:bookmarkStart w:id="0" w:name="в0077"/>
      <w:bookmarkStart w:id="1" w:name="_GoBack"/>
      <w:r w:rsidRPr="00F35986">
        <w:rPr>
          <w:b/>
          <w:color w:val="000000"/>
          <w:sz w:val="28"/>
          <w:szCs w:val="28"/>
        </w:rPr>
        <w:t>В</w:t>
      </w:r>
      <w:r w:rsidR="001F62DE">
        <w:rPr>
          <w:b/>
          <w:color w:val="000000"/>
          <w:sz w:val="28"/>
          <w:szCs w:val="28"/>
        </w:rPr>
        <w:t>оспитание бережного отношения к природе у</w:t>
      </w:r>
      <w:r w:rsidRPr="00F35986">
        <w:rPr>
          <w:b/>
          <w:color w:val="000000"/>
          <w:sz w:val="28"/>
          <w:szCs w:val="28"/>
        </w:rPr>
        <w:t xml:space="preserve"> </w:t>
      </w:r>
      <w:r w:rsidR="00F35986">
        <w:rPr>
          <w:b/>
          <w:color w:val="000000"/>
          <w:sz w:val="28"/>
          <w:szCs w:val="28"/>
        </w:rPr>
        <w:t>воспитанников т</w:t>
      </w:r>
      <w:r w:rsidR="00F35986" w:rsidRPr="00F35986">
        <w:rPr>
          <w:b/>
          <w:color w:val="000000"/>
          <w:sz w:val="28"/>
          <w:szCs w:val="28"/>
        </w:rPr>
        <w:t>в</w:t>
      </w:r>
      <w:r w:rsidR="00F35986">
        <w:rPr>
          <w:b/>
          <w:color w:val="000000"/>
          <w:sz w:val="28"/>
          <w:szCs w:val="28"/>
        </w:rPr>
        <w:t>о</w:t>
      </w:r>
      <w:r w:rsidR="00F35986" w:rsidRPr="00F35986">
        <w:rPr>
          <w:b/>
          <w:color w:val="000000"/>
          <w:sz w:val="28"/>
          <w:szCs w:val="28"/>
        </w:rPr>
        <w:t xml:space="preserve">рческого объединения </w:t>
      </w:r>
      <w:bookmarkEnd w:id="1"/>
      <w:r w:rsidR="00F35986" w:rsidRPr="00F35986">
        <w:rPr>
          <w:b/>
          <w:color w:val="000000"/>
          <w:sz w:val="28"/>
          <w:szCs w:val="28"/>
        </w:rPr>
        <w:t>«Цветочный калейдоскоп</w:t>
      </w:r>
      <w:r w:rsidRPr="00F35986">
        <w:rPr>
          <w:b/>
          <w:color w:val="000000"/>
          <w:sz w:val="28"/>
          <w:szCs w:val="28"/>
        </w:rPr>
        <w:t>»</w:t>
      </w:r>
    </w:p>
    <w:p w:rsidR="003E7857" w:rsidRDefault="003E7857" w:rsidP="00624B18">
      <w:pPr>
        <w:jc w:val="center"/>
        <w:rPr>
          <w:b/>
          <w:color w:val="000000"/>
        </w:rPr>
      </w:pPr>
    </w:p>
    <w:p w:rsidR="001F62DE" w:rsidRPr="001F62DE" w:rsidRDefault="003E7857" w:rsidP="001F62DE">
      <w:pPr>
        <w:jc w:val="right"/>
        <w:rPr>
          <w:b/>
          <w:i/>
          <w:color w:val="000000"/>
        </w:rPr>
      </w:pPr>
      <w:r w:rsidRPr="001F62DE">
        <w:rPr>
          <w:b/>
          <w:i/>
          <w:color w:val="000000"/>
        </w:rPr>
        <w:t xml:space="preserve">Автор: Черепахина Мария Ильинична, </w:t>
      </w:r>
    </w:p>
    <w:p w:rsidR="001F62DE" w:rsidRPr="001F62DE" w:rsidRDefault="003E7857" w:rsidP="001F62DE">
      <w:pPr>
        <w:jc w:val="right"/>
        <w:rPr>
          <w:b/>
          <w:i/>
          <w:color w:val="000000"/>
        </w:rPr>
      </w:pPr>
      <w:r w:rsidRPr="001F62DE">
        <w:rPr>
          <w:b/>
          <w:i/>
          <w:color w:val="000000"/>
        </w:rPr>
        <w:t xml:space="preserve">педагог дополнительного образования МБУДО </w:t>
      </w:r>
    </w:p>
    <w:p w:rsidR="001F62DE" w:rsidRPr="001F62DE" w:rsidRDefault="003E7857" w:rsidP="001F62DE">
      <w:pPr>
        <w:jc w:val="right"/>
        <w:rPr>
          <w:b/>
          <w:i/>
          <w:color w:val="000000"/>
        </w:rPr>
      </w:pPr>
      <w:r w:rsidRPr="001F62DE">
        <w:rPr>
          <w:b/>
          <w:i/>
          <w:color w:val="000000"/>
        </w:rPr>
        <w:t xml:space="preserve">«Дворец детского (юношеского) творчества»  </w:t>
      </w:r>
    </w:p>
    <w:p w:rsidR="003E7857" w:rsidRPr="008C07D9" w:rsidRDefault="003E7857" w:rsidP="001F62DE">
      <w:pPr>
        <w:jc w:val="right"/>
        <w:rPr>
          <w:i/>
          <w:color w:val="000000"/>
        </w:rPr>
      </w:pPr>
      <w:r w:rsidRPr="001F62DE">
        <w:rPr>
          <w:b/>
          <w:i/>
          <w:color w:val="000000"/>
        </w:rPr>
        <w:t>г. Лысьва</w:t>
      </w:r>
    </w:p>
    <w:bookmarkEnd w:id="0"/>
    <w:p w:rsidR="00624B18" w:rsidRDefault="00624B18" w:rsidP="00624B18">
      <w:pPr>
        <w:ind w:firstLine="705"/>
        <w:jc w:val="both"/>
        <w:rPr>
          <w:i/>
          <w:color w:val="000000"/>
        </w:rPr>
      </w:pPr>
    </w:p>
    <w:p w:rsidR="00624B18" w:rsidRPr="008C07D9" w:rsidRDefault="00624B18" w:rsidP="00624B18">
      <w:pPr>
        <w:ind w:firstLine="705"/>
        <w:jc w:val="both"/>
        <w:rPr>
          <w:color w:val="000000"/>
        </w:rPr>
      </w:pPr>
      <w:r w:rsidRPr="008C07D9">
        <w:rPr>
          <w:color w:val="000000"/>
        </w:rPr>
        <w:t>Маленький человечек пришёл в большой сложный мир взрослых. Богатство окружающей жизни откроется перед ребёнком, если научить его прислушиваться к звукам и голосам природы, понимать и беречь её красоту. Великим воспитателем является природа. Общаясь с животными, растениями, человек становится добрее, чище; в нём просыпаются самые лучшие человеческие качества. Природа оставляет глубокий след в душе ребёнка, она своей яркостью воздействует на его чувства. Детей нужно знакомить с природой постепенно, создавать условия, чтобы у ребёнка формировалось правильное представление о ней. С этой целью необходимо прививать детям экологическую культуру.</w:t>
      </w:r>
    </w:p>
    <w:p w:rsidR="00624B18" w:rsidRPr="008C07D9" w:rsidRDefault="00624B18" w:rsidP="00624B18">
      <w:pPr>
        <w:ind w:firstLine="705"/>
        <w:jc w:val="both"/>
        <w:rPr>
          <w:color w:val="000000"/>
        </w:rPr>
      </w:pPr>
      <w:r w:rsidRPr="008C07D9">
        <w:rPr>
          <w:color w:val="000000"/>
        </w:rPr>
        <w:t>В педагогической литературе экологическая культура рассматривается как качественная характеристика общей культуры личности, ее сознания, деятельности  и  поведения  (</w:t>
      </w:r>
      <w:proofErr w:type="spellStart"/>
      <w:r w:rsidRPr="008C07D9">
        <w:rPr>
          <w:color w:val="000000"/>
        </w:rPr>
        <w:t>Б.Т.Лихачев</w:t>
      </w:r>
      <w:proofErr w:type="spellEnd"/>
      <w:r w:rsidRPr="008C07D9">
        <w:rPr>
          <w:color w:val="000000"/>
        </w:rPr>
        <w:t xml:space="preserve">,  </w:t>
      </w:r>
      <w:proofErr w:type="spellStart"/>
      <w:r w:rsidRPr="008C07D9">
        <w:rPr>
          <w:color w:val="000000"/>
        </w:rPr>
        <w:t>Н.С.Дежникова</w:t>
      </w:r>
      <w:proofErr w:type="spellEnd"/>
      <w:r w:rsidRPr="008C07D9">
        <w:rPr>
          <w:color w:val="000000"/>
        </w:rPr>
        <w:t xml:space="preserve">,  </w:t>
      </w:r>
      <w:proofErr w:type="spellStart"/>
      <w:r w:rsidRPr="008C07D9">
        <w:rPr>
          <w:color w:val="000000"/>
        </w:rPr>
        <w:t>С.Н.Глазачев</w:t>
      </w:r>
      <w:proofErr w:type="spellEnd"/>
      <w:r w:rsidRPr="008C07D9">
        <w:rPr>
          <w:color w:val="000000"/>
        </w:rPr>
        <w:t xml:space="preserve">)    </w:t>
      </w:r>
    </w:p>
    <w:p w:rsidR="00624B18" w:rsidRPr="008C07D9" w:rsidRDefault="00624B18" w:rsidP="00624B18">
      <w:pPr>
        <w:jc w:val="both"/>
        <w:rPr>
          <w:color w:val="000000"/>
        </w:rPr>
      </w:pPr>
      <w:r w:rsidRPr="008C07D9">
        <w:rPr>
          <w:color w:val="000000"/>
        </w:rPr>
        <w:t xml:space="preserve">       Понятие "</w:t>
      </w:r>
      <w:r w:rsidRPr="008C07D9">
        <w:rPr>
          <w:b/>
          <w:i/>
          <w:color w:val="000000"/>
        </w:rPr>
        <w:t>культура взаимодействия с природой</w:t>
      </w:r>
      <w:r w:rsidRPr="008C07D9">
        <w:rPr>
          <w:color w:val="000000"/>
        </w:rPr>
        <w:t>" носит интегративный характер, проявляющийся в единстве трех его компонентов:</w:t>
      </w:r>
    </w:p>
    <w:p w:rsidR="00624B18" w:rsidRPr="008C07D9" w:rsidRDefault="00624B18" w:rsidP="00624B18">
      <w:pPr>
        <w:jc w:val="both"/>
        <w:rPr>
          <w:color w:val="000000"/>
        </w:rPr>
      </w:pPr>
      <w:r w:rsidRPr="008C07D9">
        <w:rPr>
          <w:color w:val="000000"/>
        </w:rPr>
        <w:t>- экологически развитого мышления;</w:t>
      </w:r>
    </w:p>
    <w:p w:rsidR="00624B18" w:rsidRPr="008C07D9" w:rsidRDefault="00624B18" w:rsidP="00624B18">
      <w:pPr>
        <w:jc w:val="both"/>
        <w:rPr>
          <w:color w:val="000000"/>
        </w:rPr>
      </w:pPr>
      <w:r w:rsidRPr="008C07D9">
        <w:rPr>
          <w:color w:val="000000"/>
        </w:rPr>
        <w:t>- эмоционально-чувственного и бережно-экономного отношения личности к предметно-природному миру;</w:t>
      </w:r>
    </w:p>
    <w:p w:rsidR="00624B18" w:rsidRPr="008C07D9" w:rsidRDefault="00624B18" w:rsidP="00624B18">
      <w:pPr>
        <w:jc w:val="both"/>
        <w:rPr>
          <w:color w:val="000000"/>
        </w:rPr>
      </w:pPr>
      <w:r w:rsidRPr="008C07D9">
        <w:rPr>
          <w:color w:val="000000"/>
        </w:rPr>
        <w:t>- приобщению детей к общечеловеческим ценностям – любви, доверию, дружбе, сочувствию, миролюбию и экологической культуре, как части общечеловеческой.</w:t>
      </w:r>
    </w:p>
    <w:p w:rsidR="00624B18" w:rsidRPr="008C07D9" w:rsidRDefault="00366B3E" w:rsidP="00624B18">
      <w:pPr>
        <w:jc w:val="both"/>
        <w:rPr>
          <w:color w:val="000000"/>
        </w:rPr>
      </w:pPr>
      <w:r>
        <w:rPr>
          <w:color w:val="000000"/>
        </w:rPr>
        <w:t xml:space="preserve">    Младший школьный возраст</w:t>
      </w:r>
      <w:r w:rsidR="00624B18" w:rsidRPr="008C07D9">
        <w:rPr>
          <w:color w:val="000000"/>
        </w:rPr>
        <w:t xml:space="preserve">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"рукотворному миру", к себе и окружающим людям. Поэтому экологическому воспитанию детей </w:t>
      </w:r>
      <w:r>
        <w:rPr>
          <w:color w:val="000000"/>
        </w:rPr>
        <w:t>такого</w:t>
      </w:r>
      <w:r w:rsidR="00624B18" w:rsidRPr="008C07D9">
        <w:rPr>
          <w:color w:val="000000"/>
        </w:rPr>
        <w:t xml:space="preserve"> возраста на современном этапе придается первостепенное значение.</w:t>
      </w:r>
    </w:p>
    <w:p w:rsidR="00624B18" w:rsidRPr="008C07D9" w:rsidRDefault="00366B3E" w:rsidP="00624B18">
      <w:pPr>
        <w:jc w:val="both"/>
        <w:rPr>
          <w:color w:val="000000"/>
        </w:rPr>
      </w:pPr>
      <w:r>
        <w:rPr>
          <w:color w:val="000000"/>
        </w:rPr>
        <w:t xml:space="preserve">     В период </w:t>
      </w:r>
      <w:r w:rsidR="00624B18" w:rsidRPr="008C07D9">
        <w:rPr>
          <w:color w:val="000000"/>
        </w:rPr>
        <w:t xml:space="preserve"> детства  в процессе целенаправленного педагогического воздействия у детей можно сформировать начала </w:t>
      </w:r>
      <w:r w:rsidR="00624B18" w:rsidRPr="001F62DE">
        <w:rPr>
          <w:color w:val="000000"/>
        </w:rPr>
        <w:t>экологической культуры</w:t>
      </w:r>
      <w:r w:rsidR="00624B18" w:rsidRPr="008C07D9">
        <w:rPr>
          <w:color w:val="000000"/>
        </w:rPr>
        <w:t xml:space="preserve"> – осознанно правильного отношения к явлениям, объектам живой и неживой природы, которые составляют их непосредственное окружение в период жизни.</w:t>
      </w:r>
    </w:p>
    <w:p w:rsidR="00624B18" w:rsidRPr="008C07D9" w:rsidRDefault="00624B18" w:rsidP="00624B18">
      <w:pPr>
        <w:jc w:val="both"/>
        <w:rPr>
          <w:color w:val="000000"/>
        </w:rPr>
      </w:pPr>
      <w:r w:rsidRPr="008C07D9">
        <w:rPr>
          <w:color w:val="000000"/>
        </w:rPr>
        <w:t xml:space="preserve">     </w:t>
      </w:r>
      <w:proofErr w:type="gramStart"/>
      <w:r w:rsidRPr="008C07D9">
        <w:rPr>
          <w:color w:val="000000"/>
        </w:rPr>
        <w:t>Содержание и метод</w:t>
      </w:r>
      <w:r w:rsidR="00366B3E">
        <w:rPr>
          <w:color w:val="000000"/>
        </w:rPr>
        <w:t>ика экологического воспитания младших школьников</w:t>
      </w:r>
      <w:r w:rsidRPr="008C07D9">
        <w:rPr>
          <w:color w:val="000000"/>
        </w:rPr>
        <w:t xml:space="preserve"> представлены в ряде авторских программ "Мы" Н. Н. Кондратьевой, "Юный эколог" С. Н. Николаевой, "Наш дом - природа" Н. А. Рыжовой, "Планета - наш дом" Ж. Н. </w:t>
      </w:r>
      <w:proofErr w:type="spellStart"/>
      <w:r w:rsidRPr="008C07D9">
        <w:rPr>
          <w:color w:val="000000"/>
        </w:rPr>
        <w:t>Васякиной</w:t>
      </w:r>
      <w:proofErr w:type="spellEnd"/>
      <w:r w:rsidRPr="008C07D9">
        <w:rPr>
          <w:color w:val="000000"/>
        </w:rPr>
        <w:t>, "Мы - земляне" Н. Н. Вересова, "</w:t>
      </w:r>
      <w:proofErr w:type="spellStart"/>
      <w:r w:rsidRPr="008C07D9">
        <w:rPr>
          <w:color w:val="000000"/>
        </w:rPr>
        <w:t>Семицветик</w:t>
      </w:r>
      <w:proofErr w:type="spellEnd"/>
      <w:r w:rsidRPr="008C07D9">
        <w:rPr>
          <w:color w:val="000000"/>
        </w:rPr>
        <w:t xml:space="preserve">" В. И. </w:t>
      </w:r>
      <w:proofErr w:type="spellStart"/>
      <w:r w:rsidRPr="008C07D9">
        <w:rPr>
          <w:color w:val="000000"/>
        </w:rPr>
        <w:t>Ашикова</w:t>
      </w:r>
      <w:proofErr w:type="spellEnd"/>
      <w:r w:rsidRPr="008C07D9">
        <w:rPr>
          <w:color w:val="000000"/>
        </w:rPr>
        <w:t xml:space="preserve"> и С. Г. </w:t>
      </w:r>
      <w:proofErr w:type="spellStart"/>
      <w:r w:rsidRPr="008C07D9">
        <w:rPr>
          <w:color w:val="000000"/>
        </w:rPr>
        <w:t>Ашиковой</w:t>
      </w:r>
      <w:proofErr w:type="spellEnd"/>
      <w:r w:rsidRPr="008C07D9">
        <w:rPr>
          <w:color w:val="000000"/>
        </w:rPr>
        <w:t xml:space="preserve"> и др. </w:t>
      </w:r>
      <w:proofErr w:type="spellStart"/>
      <w:r w:rsidRPr="008C07D9">
        <w:rPr>
          <w:color w:val="000000"/>
        </w:rPr>
        <w:t>Экологизированые</w:t>
      </w:r>
      <w:proofErr w:type="spellEnd"/>
      <w:r w:rsidRPr="008C07D9">
        <w:rPr>
          <w:color w:val="000000"/>
        </w:rPr>
        <w:t xml:space="preserve"> разделы по ознакомлению с природой в новых вариативных</w:t>
      </w:r>
      <w:proofErr w:type="gramEnd"/>
      <w:r w:rsidRPr="008C07D9">
        <w:rPr>
          <w:color w:val="000000"/>
        </w:rPr>
        <w:t xml:space="preserve"> программах развития дошкольников "Детство" (под ред. Т. И. Бабаевой и др.</w:t>
      </w:r>
      <w:proofErr w:type="gramStart"/>
      <w:r w:rsidRPr="008C07D9">
        <w:rPr>
          <w:color w:val="000000"/>
        </w:rPr>
        <w:t xml:space="preserve"> )</w:t>
      </w:r>
      <w:proofErr w:type="gramEnd"/>
      <w:r w:rsidRPr="008C07D9">
        <w:rPr>
          <w:color w:val="000000"/>
        </w:rPr>
        <w:t xml:space="preserve">, "Истоки" (науч. ред. Л. А. Парамонова, А. Н. </w:t>
      </w:r>
      <w:proofErr w:type="spellStart"/>
      <w:r w:rsidRPr="008C07D9">
        <w:rPr>
          <w:color w:val="000000"/>
        </w:rPr>
        <w:t>Давидчук</w:t>
      </w:r>
      <w:proofErr w:type="spellEnd"/>
      <w:r w:rsidRPr="008C07D9">
        <w:rPr>
          <w:color w:val="000000"/>
        </w:rPr>
        <w:t xml:space="preserve"> и др.), "Радуга" (сост. Т. Н. </w:t>
      </w:r>
      <w:proofErr w:type="spellStart"/>
      <w:r w:rsidRPr="008C07D9">
        <w:rPr>
          <w:color w:val="000000"/>
        </w:rPr>
        <w:t>Доронова</w:t>
      </w:r>
      <w:proofErr w:type="spellEnd"/>
      <w:r w:rsidRPr="008C07D9">
        <w:rPr>
          <w:color w:val="000000"/>
        </w:rPr>
        <w:t xml:space="preserve">), "Развитие" (Л. А. </w:t>
      </w:r>
      <w:proofErr w:type="spellStart"/>
      <w:r w:rsidRPr="008C07D9">
        <w:rPr>
          <w:color w:val="000000"/>
        </w:rPr>
        <w:t>Венгер</w:t>
      </w:r>
      <w:proofErr w:type="spellEnd"/>
      <w:r w:rsidRPr="008C07D9">
        <w:rPr>
          <w:color w:val="000000"/>
        </w:rPr>
        <w:t xml:space="preserve">, О. М. Дьяченко и др.), "Я - Человек" (С. А. Козлова) и др.  </w:t>
      </w:r>
    </w:p>
    <w:p w:rsidR="00624B18" w:rsidRPr="008C07D9" w:rsidRDefault="00624B18" w:rsidP="00624B18">
      <w:pPr>
        <w:ind w:firstLine="705"/>
        <w:jc w:val="both"/>
        <w:rPr>
          <w:color w:val="000000"/>
        </w:rPr>
      </w:pPr>
      <w:r w:rsidRPr="008C07D9">
        <w:rPr>
          <w:color w:val="000000"/>
        </w:rPr>
        <w:t xml:space="preserve">Природа сама является воспитателем. И с целью привития экологической культуры необходимо воспитывать ребенка через  прямое общение с ней. Для этого не обязательно везти детей за город, можно знакомить его с природой на участке, в парке, рядом с цветником. </w:t>
      </w:r>
    </w:p>
    <w:p w:rsidR="00624B18" w:rsidRPr="008C07D9" w:rsidRDefault="00624B18" w:rsidP="00624B18">
      <w:pPr>
        <w:ind w:firstLine="705"/>
        <w:jc w:val="both"/>
        <w:rPr>
          <w:color w:val="000000"/>
        </w:rPr>
      </w:pPr>
      <w:r w:rsidRPr="008C07D9">
        <w:rPr>
          <w:color w:val="000000"/>
        </w:rPr>
        <w:t xml:space="preserve">Программой предусмотрено воспитание у </w:t>
      </w:r>
      <w:r w:rsidR="00366B3E">
        <w:rPr>
          <w:color w:val="000000"/>
        </w:rPr>
        <w:t xml:space="preserve">детей </w:t>
      </w:r>
      <w:r w:rsidRPr="008C07D9">
        <w:rPr>
          <w:color w:val="000000"/>
        </w:rPr>
        <w:t>любви к родной природе, способности воспринимать и глубоко чувствовать её красоту, умения бережно относится к растениям и животным. Основу содержания любой деятельности (игра, труд, занятия) ребёнка составляют те знания и умения, которые образуются у него при ознакомлении с окружаю</w:t>
      </w:r>
      <w:r w:rsidRPr="008C07D9">
        <w:rPr>
          <w:color w:val="000000"/>
        </w:rPr>
        <w:softHyphen/>
        <w:t xml:space="preserve">щим миром, в частности, с природой. И это одно из главных средств развития </w:t>
      </w:r>
      <w:r w:rsidRPr="008C07D9">
        <w:rPr>
          <w:color w:val="000000"/>
        </w:rPr>
        <w:lastRenderedPageBreak/>
        <w:t>детей. Всю работу по ознакомлению детей с природой веду в той последовательности, в какой возникают изучаемые явления, составляется календарный план работы, где определяется, какие явления природы и когда следует показать. Важно научить детей воспринимать красоту, не только созданную самой природой, но и трудом людей. При этом у них растёт уважение к человеку, гордость за его труд, формируется стремление самим украшать родную землю.</w:t>
      </w:r>
    </w:p>
    <w:p w:rsidR="00624B18" w:rsidRPr="008C07D9" w:rsidRDefault="00624B18" w:rsidP="00624B18">
      <w:pPr>
        <w:ind w:firstLine="705"/>
        <w:jc w:val="both"/>
        <w:rPr>
          <w:color w:val="000000"/>
        </w:rPr>
      </w:pPr>
      <w:r w:rsidRPr="008C07D9">
        <w:rPr>
          <w:color w:val="000000"/>
        </w:rPr>
        <w:t xml:space="preserve">Вместе с познанием красоты природы и её восприятием у детей зарождается и чувство бережного отношения к природе, что часто выражается в активной её защите и охране. У младших и старших дошкольников эстетическое отношение к природе различно. Маленьких детей привлекает всё то, что можно потрогать, взять в руки, понюхать, сорвать, что может послужить материалом для игры. Дети </w:t>
      </w:r>
      <w:proofErr w:type="gramStart"/>
      <w:r w:rsidR="00366B3E">
        <w:rPr>
          <w:color w:val="000000"/>
        </w:rPr>
        <w:t xml:space="preserve">более </w:t>
      </w:r>
      <w:r w:rsidRPr="008C07D9">
        <w:rPr>
          <w:color w:val="000000"/>
        </w:rPr>
        <w:t>старшего</w:t>
      </w:r>
      <w:proofErr w:type="gramEnd"/>
      <w:r w:rsidRPr="008C07D9">
        <w:rPr>
          <w:color w:val="000000"/>
        </w:rPr>
        <w:t xml:space="preserve"> возраста (</w:t>
      </w:r>
      <w:r w:rsidR="00366B3E">
        <w:rPr>
          <w:color w:val="000000"/>
        </w:rPr>
        <w:t>10 - 12</w:t>
      </w:r>
      <w:r w:rsidRPr="008C07D9">
        <w:rPr>
          <w:color w:val="000000"/>
        </w:rPr>
        <w:t xml:space="preserve"> лет) способны проявлять эстетическое отношение не только к единичным предметам, но и к пейзажу в целом, в отличие от малышей, которые не в состоянии охватить взором большое пространство и воспринять его как единое целое.</w:t>
      </w:r>
    </w:p>
    <w:p w:rsidR="00624B18" w:rsidRPr="008C07D9" w:rsidRDefault="00624B18" w:rsidP="00624B18">
      <w:pPr>
        <w:ind w:firstLine="705"/>
        <w:jc w:val="both"/>
        <w:rPr>
          <w:color w:val="000000"/>
        </w:rPr>
      </w:pPr>
      <w:r w:rsidRPr="008C07D9">
        <w:rPr>
          <w:color w:val="000000"/>
        </w:rPr>
        <w:t>В работе с детьми я поставила перед собой задачу раскрыть им богатство и красоту растительного мира, дать необходимые знания о наблюдаемых объектах и явлениях природы и постепенно подвести к восприятию пейзажа, развитию творческого воображения и любви к окружающему. Особое значение в данной работе придаётся художественному слову, которое обостряет эстетическое восприятие детей, обогащает речь дошкольников поэтическими образами.</w:t>
      </w:r>
    </w:p>
    <w:p w:rsidR="00624B18" w:rsidRPr="008C07D9" w:rsidRDefault="00624B18" w:rsidP="00624B18">
      <w:pPr>
        <w:ind w:firstLine="705"/>
        <w:jc w:val="both"/>
        <w:rPr>
          <w:color w:val="000000"/>
        </w:rPr>
      </w:pPr>
      <w:r w:rsidRPr="008C07D9">
        <w:rPr>
          <w:color w:val="000000"/>
        </w:rPr>
        <w:t xml:space="preserve">Описывая красоту природы, дети стараются заимствовать выражения из стихотворений, стремятся более ярко и образно передать то, что они чувствуют. Большую роль в процессе восприятия окружающей природы играет активное обследование её объектов. Используя этот метод, я решила показать детям, что весной деревья просыпаются, на них появляется зелень, обратить внимание на величину и форму листочков, их запах, клейкость, расположение на ветке. </w:t>
      </w:r>
    </w:p>
    <w:p w:rsidR="00624B18" w:rsidRPr="008C07D9" w:rsidRDefault="00624B18" w:rsidP="00624B18">
      <w:pPr>
        <w:ind w:firstLine="705"/>
        <w:jc w:val="both"/>
        <w:rPr>
          <w:color w:val="000000"/>
        </w:rPr>
      </w:pPr>
      <w:r w:rsidRPr="008C07D9">
        <w:rPr>
          <w:color w:val="000000"/>
        </w:rPr>
        <w:t xml:space="preserve">Сложившийся тип экологического сознания определяет поведение людей по отношению к окружающей их природе. Человек специально рано встаёт, чтобы посмотреть на восход солнца; идёт в лес, чтобы полюбоваться соснами. Такая деятельность может быть обозначена как «любование». </w:t>
      </w:r>
    </w:p>
    <w:p w:rsidR="00624B18" w:rsidRPr="008C07D9" w:rsidRDefault="00624B18" w:rsidP="00624B18">
      <w:pPr>
        <w:ind w:firstLine="705"/>
        <w:jc w:val="both"/>
        <w:rPr>
          <w:color w:val="000000"/>
        </w:rPr>
      </w:pPr>
      <w:r w:rsidRPr="008C07D9">
        <w:rPr>
          <w:color w:val="000000"/>
        </w:rPr>
        <w:t>Чтобы развить интерес детей, каждую прогулку я стараюсь сделать не только познавательной, но и увлекательной, эмоционально-насыщенной наблюдением: как блестит на траве роса, умытая лучами утреннего солнца, как кланяются нам лапы сосен, как раскрываются цветы после дождя, купается в луже воробей...</w:t>
      </w:r>
    </w:p>
    <w:p w:rsidR="00366B3E" w:rsidRDefault="00624B18" w:rsidP="00624B18">
      <w:pPr>
        <w:ind w:firstLine="705"/>
        <w:jc w:val="both"/>
        <w:rPr>
          <w:color w:val="000000"/>
        </w:rPr>
      </w:pPr>
      <w:r w:rsidRPr="008C07D9">
        <w:rPr>
          <w:color w:val="000000"/>
        </w:rPr>
        <w:t xml:space="preserve">В быстро меняющихся очертаниях облаков детская фантазия может увидеть и горы высокие, и огромного медведя, и снеговика. В причудливо изогнутом корне или ветке — Змея - Горыныча, сказочную птицу, красивого и гордого оленя... Лесная скульптура, созданная самой природой, является одним из источников развития детской наблюдательности. Мы, взрослые, должны развивать фантазию детей, учитывая при этом их возрастные особенности. Зная особую впечатлительность, тонкую организацию душевной жизни ребёнка, мы стремимся окружить его светлыми и радостными переживаниями. </w:t>
      </w:r>
    </w:p>
    <w:p w:rsidR="00624B18" w:rsidRPr="008C07D9" w:rsidRDefault="00366B3E" w:rsidP="00624B18">
      <w:pPr>
        <w:ind w:firstLine="705"/>
        <w:jc w:val="both"/>
        <w:rPr>
          <w:color w:val="000000"/>
        </w:rPr>
      </w:pPr>
      <w:r>
        <w:rPr>
          <w:color w:val="000000"/>
        </w:rPr>
        <w:t xml:space="preserve">В моем творческом объединении </w:t>
      </w:r>
      <w:r w:rsidR="00624B18" w:rsidRPr="008C07D9">
        <w:rPr>
          <w:color w:val="000000"/>
        </w:rPr>
        <w:t xml:space="preserve">ведётся работа по улучшению условий экологического воспитания детей, создана разнообразная материально-техническая база, проводится работа с родителями. Большое внимание уделяется оформлению </w:t>
      </w:r>
      <w:r>
        <w:rPr>
          <w:color w:val="000000"/>
        </w:rPr>
        <w:t>цветников</w:t>
      </w:r>
      <w:r w:rsidR="00624B18" w:rsidRPr="008C07D9">
        <w:rPr>
          <w:color w:val="000000"/>
        </w:rPr>
        <w:t xml:space="preserve"> на территории </w:t>
      </w:r>
      <w:r>
        <w:rPr>
          <w:color w:val="000000"/>
        </w:rPr>
        <w:t>учреждения</w:t>
      </w:r>
      <w:r w:rsidR="00624B18" w:rsidRPr="008C07D9">
        <w:rPr>
          <w:color w:val="000000"/>
        </w:rPr>
        <w:t xml:space="preserve">. </w:t>
      </w:r>
    </w:p>
    <w:p w:rsidR="00624B18" w:rsidRPr="008C07D9" w:rsidRDefault="00366B3E" w:rsidP="00624B18">
      <w:pPr>
        <w:ind w:firstLine="705"/>
        <w:jc w:val="both"/>
        <w:rPr>
          <w:color w:val="000000"/>
        </w:rPr>
      </w:pPr>
      <w:r>
        <w:rPr>
          <w:color w:val="000000"/>
        </w:rPr>
        <w:t>На экскурсиях,  о</w:t>
      </w:r>
      <w:r w:rsidR="00624B18" w:rsidRPr="008C07D9">
        <w:rPr>
          <w:color w:val="000000"/>
        </w:rPr>
        <w:t>бъясняю детям, что нужно искать изогнутую ветку, сучок, нарост на дереве, которые хотя бы отдалённо б</w:t>
      </w:r>
      <w:r>
        <w:rPr>
          <w:color w:val="000000"/>
        </w:rPr>
        <w:t xml:space="preserve">ыли похожи на животное, птицу.  </w:t>
      </w:r>
      <w:r w:rsidR="00624B18" w:rsidRPr="008C07D9">
        <w:rPr>
          <w:color w:val="000000"/>
        </w:rPr>
        <w:t xml:space="preserve">Удача воодушевляла ребят, они стали проявлять большой интерес к поделкам, привлекая к этому родителей. Детские души тянутся навстречу этому заманчивому, прекрасному миру. Сначала я показывала ребятам, как из обыкновенных корней и веточек рождаются герои </w:t>
      </w:r>
      <w:r w:rsidR="00624B18" w:rsidRPr="008C07D9">
        <w:rPr>
          <w:color w:val="000000"/>
        </w:rPr>
        <w:lastRenderedPageBreak/>
        <w:t>сказок. Но постепенно они сами научились замечать и определять, на что похож корешок, какую ветку надо удалить, а где добавить (прикрепить) новую.</w:t>
      </w:r>
    </w:p>
    <w:p w:rsidR="00366B3E" w:rsidRDefault="00624B18" w:rsidP="00624B18">
      <w:pPr>
        <w:ind w:firstLine="705"/>
        <w:jc w:val="both"/>
        <w:rPr>
          <w:color w:val="000000"/>
        </w:rPr>
      </w:pPr>
      <w:r w:rsidRPr="008C07D9">
        <w:rPr>
          <w:color w:val="000000"/>
        </w:rPr>
        <w:t xml:space="preserve">В летний и осенний период проводится, мы с детьми, собираем семена цветов, шишки, желуди, каштаны и разные семена для подкормки птиц. Я пытаюсь объяснить детям, как многогранна природа. Она помогает человеку на протяжении всей его жизни. Летом она </w:t>
      </w:r>
      <w:proofErr w:type="gramStart"/>
      <w:r w:rsidRPr="008C07D9">
        <w:rPr>
          <w:color w:val="000000"/>
        </w:rPr>
        <w:t>показывает</w:t>
      </w:r>
      <w:proofErr w:type="gramEnd"/>
      <w:r w:rsidRPr="008C07D9">
        <w:rPr>
          <w:color w:val="000000"/>
        </w:rPr>
        <w:t xml:space="preserve"> какое разнообразие цветов у нее есть. Она лучший художник. Осенью мы собираем семена деревьев и бросовый </w:t>
      </w:r>
      <w:proofErr w:type="gramStart"/>
      <w:r w:rsidRPr="008C07D9">
        <w:rPr>
          <w:color w:val="000000"/>
        </w:rPr>
        <w:t>материал</w:t>
      </w:r>
      <w:proofErr w:type="gramEnd"/>
      <w:r w:rsidRPr="008C07D9">
        <w:rPr>
          <w:color w:val="000000"/>
        </w:rPr>
        <w:t xml:space="preserve"> чтобы самим стать немного художниками. Творчество детей с природным материалом лучше всего просматривается в поделках. </w:t>
      </w:r>
      <w:r w:rsidR="00366B3E">
        <w:rPr>
          <w:color w:val="000000"/>
        </w:rPr>
        <w:t xml:space="preserve"> Д</w:t>
      </w:r>
      <w:r w:rsidRPr="008C07D9">
        <w:rPr>
          <w:color w:val="000000"/>
        </w:rPr>
        <w:t>ети рассматривают материал (шишки, желуди, каштаны), придумывают на что они похоже,  смотрят, как я скрепляю разные детали, делаю поделки из шишек, желудей, яичной и ореховой скорлупы, пёрышек, пытаются помочь, самостоятельно прикрепить необходимые детали, получается совместная работа..</w:t>
      </w:r>
      <w:proofErr w:type="gramStart"/>
      <w:r w:rsidRPr="008C07D9">
        <w:rPr>
          <w:color w:val="000000"/>
        </w:rPr>
        <w:t>.В</w:t>
      </w:r>
      <w:proofErr w:type="gramEnd"/>
      <w:r w:rsidRPr="008C07D9">
        <w:rPr>
          <w:color w:val="000000"/>
        </w:rPr>
        <w:t xml:space="preserve"> моих руках рождаются сказочные кораблики, ёжики, </w:t>
      </w:r>
      <w:proofErr w:type="spellStart"/>
      <w:r w:rsidRPr="008C07D9">
        <w:rPr>
          <w:color w:val="000000"/>
        </w:rPr>
        <w:t>вертолётики</w:t>
      </w:r>
      <w:proofErr w:type="spellEnd"/>
      <w:r w:rsidRPr="008C07D9">
        <w:rPr>
          <w:color w:val="000000"/>
        </w:rPr>
        <w:t xml:space="preserve">... </w:t>
      </w:r>
    </w:p>
    <w:p w:rsidR="00624B18" w:rsidRPr="008C07D9" w:rsidRDefault="00624B18" w:rsidP="00624B18">
      <w:pPr>
        <w:ind w:firstLine="705"/>
        <w:jc w:val="both"/>
        <w:rPr>
          <w:color w:val="000000"/>
        </w:rPr>
      </w:pPr>
      <w:r w:rsidRPr="008C07D9">
        <w:rPr>
          <w:color w:val="000000"/>
        </w:rPr>
        <w:t>Человек всегда и везде соприкасается с природой. Падающие хлопья снега, ручейки, лужицы после летнего дождя. Зелёные леса и луга, яркие цветы, жуки, бабочки, движущие облака — всё это привлекает внимание детей, радует их, даёт богатую пищу для их развития.</w:t>
      </w:r>
    </w:p>
    <w:p w:rsidR="00624B18" w:rsidRPr="008C07D9" w:rsidRDefault="00624B18" w:rsidP="00624B18">
      <w:pPr>
        <w:jc w:val="both"/>
        <w:rPr>
          <w:color w:val="000000"/>
        </w:rPr>
      </w:pPr>
      <w:r w:rsidRPr="008C07D9">
        <w:rPr>
          <w:color w:val="000000"/>
        </w:rPr>
        <w:t>Проявляется активный интерес к животным, растениям, погодным явлениям. Возникающие вопросы «Зачем?», «Почему?», «Откуда?» поражают пытливостью детского ума, стремлением проникнуть в суть явлений и их взаимосвязей.</w:t>
      </w:r>
    </w:p>
    <w:p w:rsidR="00624B18" w:rsidRPr="008C07D9" w:rsidRDefault="00624B18" w:rsidP="00624B18">
      <w:pPr>
        <w:ind w:firstLine="705"/>
        <w:jc w:val="both"/>
        <w:rPr>
          <w:color w:val="000000"/>
        </w:rPr>
      </w:pPr>
      <w:r w:rsidRPr="008C07D9">
        <w:rPr>
          <w:color w:val="000000"/>
        </w:rPr>
        <w:t>Чрезвычайно важным для детей оказывается «открытие» живых суще</w:t>
      </w:r>
      <w:proofErr w:type="gramStart"/>
      <w:r w:rsidRPr="008C07D9">
        <w:rPr>
          <w:color w:val="000000"/>
        </w:rPr>
        <w:t>ств в пр</w:t>
      </w:r>
      <w:proofErr w:type="gramEnd"/>
      <w:r w:rsidRPr="008C07D9">
        <w:rPr>
          <w:color w:val="000000"/>
        </w:rPr>
        <w:t>ироде, их внутреннего сходства при внешней непохожести.</w:t>
      </w:r>
    </w:p>
    <w:p w:rsidR="00624B18" w:rsidRPr="008C07D9" w:rsidRDefault="00624B18" w:rsidP="00624B18">
      <w:pPr>
        <w:ind w:firstLine="705"/>
        <w:jc w:val="both"/>
        <w:rPr>
          <w:color w:val="000000"/>
        </w:rPr>
      </w:pPr>
      <w:r w:rsidRPr="008C07D9">
        <w:rPr>
          <w:color w:val="000000"/>
        </w:rPr>
        <w:t>Так, оказывается, что зверь и растение похожи, они живые: дышат, растут, питаются, чувствуют отношение к ним человека. Ребёнок начинает вдумчиво размышлять над проявлениями отношения людей к природе, переживает гнев, боль от жестокости человека, получает удовольствие, радуется добрым, благородным, трогательным поступкам.</w:t>
      </w:r>
    </w:p>
    <w:p w:rsidR="00624B18" w:rsidRPr="008C07D9" w:rsidRDefault="00624B18" w:rsidP="00624B18">
      <w:pPr>
        <w:ind w:firstLine="705"/>
        <w:jc w:val="both"/>
        <w:rPr>
          <w:color w:val="000000"/>
        </w:rPr>
      </w:pPr>
      <w:r w:rsidRPr="008C07D9">
        <w:rPr>
          <w:color w:val="000000"/>
        </w:rPr>
        <w:t>Очень интересны проблемные экологические ситуации, когда к картинам, изображающим среду обитания (например, лес, море, пустыня), дети подбирают животных, которые могут в ней жить, а потом объясняют, почему они сделали такой выбор.</w:t>
      </w:r>
    </w:p>
    <w:p w:rsidR="00624B18" w:rsidRPr="008C07D9" w:rsidRDefault="00624B18" w:rsidP="00624B18">
      <w:pPr>
        <w:ind w:firstLine="705"/>
        <w:jc w:val="both"/>
        <w:rPr>
          <w:color w:val="000000"/>
        </w:rPr>
      </w:pPr>
      <w:r w:rsidRPr="008C07D9">
        <w:rPr>
          <w:color w:val="000000"/>
        </w:rPr>
        <w:t>В процессе экологического воспитания могут иметь место следующие виды деятельности:</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 xml:space="preserve">Сюжетно-ролевая игра, отражающая различные события в природе или </w:t>
      </w:r>
      <w:proofErr w:type="spellStart"/>
      <w:r w:rsidRPr="008C07D9">
        <w:rPr>
          <w:color w:val="000000"/>
        </w:rPr>
        <w:t>природосозидающую</w:t>
      </w:r>
      <w:proofErr w:type="spellEnd"/>
      <w:r w:rsidRPr="008C07D9">
        <w:rPr>
          <w:color w:val="000000"/>
        </w:rPr>
        <w:t xml:space="preserve"> деятельность взрослых.</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 xml:space="preserve"> Практическая деятельность по созданию или поддержанию условий для живых объектов в зелёной зоне детского сада (труд в природе), а также деятельность по восстановлению предметов (починка игрушек, книг).</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Детское творчество на основе впечатлений от природы или деятельности людей в природе. Я учу своих детей видеть красоту в каждом деревце, листочке и переносить её на альбомный лист. На</w:t>
      </w:r>
      <w:r w:rsidR="00366B3E">
        <w:rPr>
          <w:color w:val="000000"/>
        </w:rPr>
        <w:t xml:space="preserve"> экскурсиях</w:t>
      </w:r>
      <w:r w:rsidRPr="008C07D9">
        <w:rPr>
          <w:color w:val="000000"/>
        </w:rPr>
        <w:t xml:space="preserve"> фиксируем красивый пейзаж, и, придя в </w:t>
      </w:r>
      <w:r w:rsidR="00366B3E">
        <w:rPr>
          <w:color w:val="000000"/>
        </w:rPr>
        <w:t>кабинет</w:t>
      </w:r>
      <w:r w:rsidRPr="008C07D9">
        <w:rPr>
          <w:color w:val="000000"/>
        </w:rPr>
        <w:t>, делаем зарисовки и составляем рассказы по своим рисункам.</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Общение  с природой, контакт с объектами растительного и животного мира — комплексная деятельность, включающая наблюдение, оценочные суждения, любование, действия по уходу, приручение и дрессировку (в случае с животными).</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Экспериментирование: практическая познавательная деятельность с объектами природы, сопровождающаяся наблюдениями, высказываниями, трудом, экспериментирование с живыми объектами является позитивной деятельностью лишь в том случае, если поисковые действия осуществляются с учётом потребностей живого существа и не носят де</w:t>
      </w:r>
      <w:r w:rsidRPr="008C07D9">
        <w:rPr>
          <w:color w:val="000000"/>
        </w:rPr>
        <w:softHyphen/>
        <w:t>структивный характер.</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Речевая деятельность (вопросы, сообщения, участие в беседе, диалоге); обмен информацией, впечатлениями, уточнение представлений о природе с помощью слова.</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lastRenderedPageBreak/>
        <w:t>Наблюдение (самостоятельная познавательная деятельность), обеспечивающее получение информации о природе и деятельности людей в природе.</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Просмотр книг, картин, телепередач природоведческого содержания — деятельность, способствующая получению новых и уточнению имеющихся представлений о природе.</w:t>
      </w:r>
    </w:p>
    <w:p w:rsidR="00624B18" w:rsidRPr="008C07D9" w:rsidRDefault="00624B18" w:rsidP="00624B18">
      <w:pPr>
        <w:ind w:firstLine="705"/>
        <w:jc w:val="both"/>
        <w:rPr>
          <w:color w:val="000000"/>
        </w:rPr>
      </w:pPr>
      <w:r w:rsidRPr="008C07D9">
        <w:rPr>
          <w:color w:val="000000"/>
        </w:rPr>
        <w:t xml:space="preserve">Знакомство с природой будит любознательность ребёнка, учит его видеть прекрасное. Чтобы наши дети были чутки к красоте, я постоянно закрепляю представления об </w:t>
      </w:r>
      <w:proofErr w:type="gramStart"/>
      <w:r w:rsidRPr="008C07D9">
        <w:rPr>
          <w:color w:val="000000"/>
        </w:rPr>
        <w:t>удивительном</w:t>
      </w:r>
      <w:proofErr w:type="gramEnd"/>
      <w:r w:rsidRPr="008C07D9">
        <w:rPr>
          <w:color w:val="000000"/>
        </w:rPr>
        <w:t xml:space="preserve">, учу беречь природу. Объясняю, что большой букет смотрится громоздко и, кроме того, мы губим много цветов. Рассказываю о растениях, занесённых в Красную книгу, стараюсь каждую </w:t>
      </w:r>
      <w:r w:rsidR="003E7857">
        <w:rPr>
          <w:color w:val="000000"/>
        </w:rPr>
        <w:t>экскурсию</w:t>
      </w:r>
      <w:r w:rsidRPr="008C07D9">
        <w:rPr>
          <w:color w:val="000000"/>
        </w:rPr>
        <w:t xml:space="preserve"> сделать более насыщенной, впечатлительной.</w:t>
      </w:r>
    </w:p>
    <w:p w:rsidR="00624B18" w:rsidRPr="008C07D9" w:rsidRDefault="00624B18" w:rsidP="00624B18">
      <w:pPr>
        <w:ind w:firstLine="705"/>
        <w:jc w:val="both"/>
        <w:rPr>
          <w:color w:val="000000"/>
        </w:rPr>
      </w:pPr>
      <w:r w:rsidRPr="008C07D9">
        <w:rPr>
          <w:color w:val="000000"/>
        </w:rPr>
        <w:t xml:space="preserve">С целью выявления отношения детей к природе провожу диагностирование. </w:t>
      </w:r>
      <w:proofErr w:type="gramStart"/>
      <w:r w:rsidRPr="008C07D9">
        <w:rPr>
          <w:color w:val="000000"/>
        </w:rPr>
        <w:t>Оно выявило самое разное отношение детей к природе: доброе, злое, безразличное, радостное, любопытство, милосердие, активность.</w:t>
      </w:r>
      <w:proofErr w:type="gramEnd"/>
    </w:p>
    <w:p w:rsidR="00624B18" w:rsidRDefault="00624B18" w:rsidP="00624B18">
      <w:pPr>
        <w:ind w:firstLine="705"/>
        <w:jc w:val="both"/>
        <w:rPr>
          <w:color w:val="000000"/>
        </w:rPr>
      </w:pPr>
      <w:r w:rsidRPr="008C07D9">
        <w:rPr>
          <w:color w:val="000000"/>
        </w:rPr>
        <w:t xml:space="preserve">Можно сделать вывод, что разнообразная деятельность естественным образом связывает экологическое воспитание со всем процессом развития личности ребёнка. Улучшается отношение детей к окружающему миру. </w:t>
      </w:r>
      <w:r w:rsidR="003E7857">
        <w:rPr>
          <w:color w:val="000000"/>
        </w:rPr>
        <w:t>Дети</w:t>
      </w:r>
      <w:r w:rsidRPr="008C07D9">
        <w:rPr>
          <w:color w:val="000000"/>
        </w:rPr>
        <w:t xml:space="preserve"> учатся сопереживать, взаимодействовать с окружающим, беречь природу, вырабатывается интерес к различным явлениям и экспериментам.</w:t>
      </w:r>
    </w:p>
    <w:p w:rsidR="00366B3E" w:rsidRPr="008C07D9" w:rsidRDefault="00366B3E" w:rsidP="00624B18">
      <w:pPr>
        <w:ind w:firstLine="705"/>
        <w:jc w:val="both"/>
        <w:rPr>
          <w:color w:val="000000"/>
        </w:rPr>
      </w:pPr>
    </w:p>
    <w:p w:rsidR="00624B18" w:rsidRPr="008C07D9" w:rsidRDefault="00624B18" w:rsidP="00624B18">
      <w:pPr>
        <w:widowControl w:val="0"/>
        <w:suppressAutoHyphens/>
        <w:autoSpaceDE w:val="0"/>
        <w:jc w:val="both"/>
        <w:rPr>
          <w:color w:val="000000"/>
        </w:rPr>
      </w:pPr>
    </w:p>
    <w:p w:rsidR="0080439B" w:rsidRDefault="0080439B"/>
    <w:sectPr w:rsidR="0080439B" w:rsidSect="008043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624B18"/>
    <w:rsid w:val="00151588"/>
    <w:rsid w:val="001F62DE"/>
    <w:rsid w:val="00366B3E"/>
    <w:rsid w:val="003E7857"/>
    <w:rsid w:val="00624B18"/>
    <w:rsid w:val="0080439B"/>
    <w:rsid w:val="00CE2061"/>
    <w:rsid w:val="00F3598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1787</Words>
  <Characters>10187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Натали</cp:lastModifiedBy>
  <cp:revision>6</cp:revision>
  <dcterms:created xsi:type="dcterms:W3CDTF">2015-06-16T01:33:00Z</dcterms:created>
  <dcterms:modified xsi:type="dcterms:W3CDTF">2019-03-11T05:23:00Z</dcterms:modified>
</cp:coreProperties>
</file>