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392" w:rsidRPr="00454392" w:rsidRDefault="00454392" w:rsidP="00454392">
      <w:pPr>
        <w:spacing w:after="0" w:line="288" w:lineRule="atLeast"/>
        <w:outlineLvl w:val="2"/>
        <w:rPr>
          <w:rFonts w:ascii="Times New Roman" w:eastAsia="Times New Roman" w:hAnsi="Times New Roman" w:cs="Times New Roman"/>
          <w:b/>
          <w:bCs/>
          <w:color w:val="F43DC3"/>
          <w:sz w:val="39"/>
          <w:szCs w:val="39"/>
          <w:bdr w:val="none" w:sz="0" w:space="0" w:color="auto" w:frame="1"/>
        </w:rPr>
      </w:pPr>
      <w:bookmarkStart w:id="0" w:name="_GoBack"/>
      <w:r w:rsidRPr="00454392">
        <w:rPr>
          <w:rFonts w:ascii="Arial" w:eastAsia="Times New Roman" w:hAnsi="Arial" w:cs="Arial"/>
          <w:b/>
          <w:bCs/>
          <w:color w:val="F43DC3"/>
          <w:sz w:val="39"/>
          <w:szCs w:val="39"/>
          <w:bdr w:val="none" w:sz="0" w:space="0" w:color="auto" w:frame="1"/>
        </w:rPr>
        <w:t>Обобщение опыта работы педагога дополнительного образования</w:t>
      </w:r>
    </w:p>
    <w:bookmarkEnd w:id="0"/>
    <w:p w:rsidR="00454392" w:rsidRPr="00454392" w:rsidRDefault="00454392" w:rsidP="00CC31B5">
      <w:pPr>
        <w:spacing w:before="225" w:after="22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54392">
        <w:rPr>
          <w:rFonts w:ascii="Arial" w:eastAsia="Times New Roman" w:hAnsi="Arial" w:cs="Arial"/>
          <w:b/>
          <w:bCs/>
          <w:color w:val="F43DC3"/>
          <w:sz w:val="39"/>
          <w:szCs w:val="39"/>
          <w:bdr w:val="none" w:sz="0" w:space="0" w:color="auto" w:frame="1"/>
        </w:rPr>
        <w:t>Покалеевой</w:t>
      </w:r>
      <w:proofErr w:type="spellEnd"/>
      <w:r w:rsidRPr="00454392">
        <w:rPr>
          <w:rFonts w:ascii="Arial" w:eastAsia="Times New Roman" w:hAnsi="Arial" w:cs="Arial"/>
          <w:b/>
          <w:bCs/>
          <w:color w:val="F43DC3"/>
          <w:sz w:val="39"/>
          <w:szCs w:val="39"/>
          <w:bdr w:val="none" w:sz="0" w:space="0" w:color="auto" w:frame="1"/>
        </w:rPr>
        <w:t xml:space="preserve"> Ирины Владимировны</w:t>
      </w:r>
    </w:p>
    <w:p w:rsidR="00454392" w:rsidRDefault="00454392" w:rsidP="00CC31B5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F43DC3"/>
          <w:sz w:val="39"/>
          <w:szCs w:val="39"/>
          <w:bdr w:val="none" w:sz="0" w:space="0" w:color="auto" w:frame="1"/>
        </w:rPr>
      </w:pPr>
      <w:r w:rsidRPr="00454392">
        <w:rPr>
          <w:rFonts w:ascii="Arial" w:eastAsia="Times New Roman" w:hAnsi="Arial" w:cs="Arial"/>
          <w:b/>
          <w:bCs/>
          <w:color w:val="F43DC3"/>
          <w:sz w:val="39"/>
          <w:szCs w:val="39"/>
          <w:bdr w:val="none" w:sz="0" w:space="0" w:color="auto" w:frame="1"/>
        </w:rPr>
        <w:t>по теме: «Духовно-нравственное воспитание детей в ДОУ»</w:t>
      </w:r>
    </w:p>
    <w:p w:rsidR="00CC31B5" w:rsidRPr="00454392" w:rsidRDefault="00CC31B5" w:rsidP="00CC31B5">
      <w:pPr>
        <w:spacing w:after="0" w:line="240" w:lineRule="auto"/>
        <w:outlineLvl w:val="3"/>
        <w:rPr>
          <w:rFonts w:ascii="Arial" w:eastAsia="Times New Roman" w:hAnsi="Arial" w:cs="Arial"/>
          <w:color w:val="F43DC3"/>
          <w:sz w:val="39"/>
          <w:szCs w:val="39"/>
        </w:rPr>
      </w:pPr>
    </w:p>
    <w:p w:rsidR="00454392" w:rsidRPr="00454392" w:rsidRDefault="00454392" w:rsidP="00454392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</w:rPr>
      </w:pPr>
      <w:r w:rsidRPr="00454392">
        <w:rPr>
          <w:rFonts w:ascii="Arial" w:eastAsia="Times New Roman" w:hAnsi="Arial" w:cs="Arial"/>
          <w:color w:val="83A629"/>
          <w:sz w:val="36"/>
          <w:szCs w:val="36"/>
        </w:rPr>
        <w:t>Условия возникновения и становления опыта.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Совершенствование процесса нравственного воспитания детей – важная задача дошкольной педагогики на современном этапе развития общества. Это направление в настоящее время наиболее перспективно, поскольку связано c восстановлением традиций, уклада жизни, исторической преемственности поколений, сохранением, распространением и развитием национальной культуры и воспитанием бережного отношения к историческому наследию российского народа. Именно этого так и не достаёт в настоящее время в нашем современном обществе.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В рамках Федерального государственного образовательного стандарта разработана и реализуется Концепция духовно - нравственного развития и воспитания личности гражданина России. Действующее законодательство РФ в области образования c 2007 года утвердило понятие «духовно – нравственное развитие» в качестве важнейшего приоритета воспитания, непосредственно ориентирует образование на ценности и возвращает его в национальную культурную традицию.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Духовно – нравственное воспитание обеспечивает формирование целостной личности человека и направленно на формирование ее конструктивных отношений c миром, людьми и собою. Только при осуществлении духовно – нравственного воспитания становится возможным целостное развитие личности ребенка – дошкольника. В настоящее время крайне важно, как можно скорее создать нормально функционирующую систему духовно – нравственного воспитания в государственных и муниципальных дошкольных образовательных учреждениях; систему, построенную на ценностях традиционной духовной культуры, отвечающую потребностям развития личности ребенка и направленную на развитие телесно, душевно (психически) и духовно здорового человека.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 xml:space="preserve">В нашем городе родители, в силу своей занятости, c 1,5 лет, а то и раньше, отдают детей в детский сад, поэтому детский сад играет немаловажную роль в формировании основ духовной ориентации и </w:t>
      </w:r>
      <w:r w:rsidRPr="00454392">
        <w:rPr>
          <w:rFonts w:ascii="Arial" w:eastAsia="Times New Roman" w:hAnsi="Arial" w:cs="Arial"/>
          <w:color w:val="111111"/>
          <w:sz w:val="27"/>
          <w:szCs w:val="27"/>
        </w:rPr>
        <w:lastRenderedPageBreak/>
        <w:t>нравственного поведения детей. В связи с этим было принято решение о введении кружка по духовно-нравственному воспитанию.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Реализация проходила в несколько этапов.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Подготовительная работа включала в себя: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1. Выступление на родительском собрании;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 xml:space="preserve">2. Получение согласия от родителей на посещение кружка по духовно </w:t>
      </w:r>
      <w:proofErr w:type="gramStart"/>
      <w:r w:rsidRPr="00454392">
        <w:rPr>
          <w:rFonts w:ascii="Arial" w:eastAsia="Times New Roman" w:hAnsi="Arial" w:cs="Arial"/>
          <w:color w:val="111111"/>
          <w:sz w:val="27"/>
          <w:szCs w:val="27"/>
        </w:rPr>
        <w:t>-н</w:t>
      </w:r>
      <w:proofErr w:type="gramEnd"/>
      <w:r w:rsidRPr="00454392">
        <w:rPr>
          <w:rFonts w:ascii="Arial" w:eastAsia="Times New Roman" w:hAnsi="Arial" w:cs="Arial"/>
          <w:color w:val="111111"/>
          <w:sz w:val="27"/>
          <w:szCs w:val="27"/>
        </w:rPr>
        <w:t>равственному воспитанию;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3. Анкетирование родителей с целью изучить отношение родителей к данной проблеме.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Для начала мы создали в специально отведенном кабинете предметно-развивающую среду, соответствующую возрасту детей.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Из различных программ была выбрана программа «Мир прекрасное творение» Л. П. Гладких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Были составлены перспективный и календарный планы. И так начал свою работу кружок по духовно-нравственному воспитанию.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spellStart"/>
      <w:r w:rsidRPr="00454392">
        <w:rPr>
          <w:rFonts w:ascii="Arial" w:eastAsia="Times New Roman" w:hAnsi="Arial" w:cs="Arial"/>
          <w:color w:val="111111"/>
          <w:sz w:val="27"/>
          <w:szCs w:val="27"/>
        </w:rPr>
        <w:t>Актуальноcть</w:t>
      </w:r>
      <w:proofErr w:type="spellEnd"/>
      <w:r w:rsidRPr="00454392">
        <w:rPr>
          <w:rFonts w:ascii="Arial" w:eastAsia="Times New Roman" w:hAnsi="Arial" w:cs="Arial"/>
          <w:color w:val="111111"/>
          <w:sz w:val="27"/>
          <w:szCs w:val="27"/>
        </w:rPr>
        <w:t xml:space="preserve"> опыта</w:t>
      </w:r>
      <w:proofErr w:type="gramStart"/>
      <w:r w:rsidRPr="00454392">
        <w:rPr>
          <w:rFonts w:ascii="Arial" w:eastAsia="Times New Roman" w:hAnsi="Arial" w:cs="Arial"/>
          <w:color w:val="111111"/>
          <w:sz w:val="27"/>
          <w:szCs w:val="27"/>
        </w:rPr>
        <w:t>.</w:t>
      </w:r>
      <w:proofErr w:type="gramEnd"/>
      <w:r w:rsidRPr="00454392">
        <w:rPr>
          <w:rFonts w:ascii="Arial" w:eastAsia="Times New Roman" w:hAnsi="Arial" w:cs="Arial"/>
          <w:color w:val="111111"/>
          <w:sz w:val="27"/>
          <w:szCs w:val="27"/>
        </w:rPr>
        <w:t xml:space="preserve"> </w:t>
      </w:r>
      <w:proofErr w:type="gramStart"/>
      <w:r w:rsidRPr="00454392">
        <w:rPr>
          <w:rFonts w:ascii="Arial" w:eastAsia="Times New Roman" w:hAnsi="Arial" w:cs="Arial"/>
          <w:color w:val="111111"/>
          <w:sz w:val="27"/>
          <w:szCs w:val="27"/>
        </w:rPr>
        <w:t>п</w:t>
      </w:r>
      <w:proofErr w:type="gramEnd"/>
      <w:r w:rsidRPr="00454392">
        <w:rPr>
          <w:rFonts w:ascii="Arial" w:eastAsia="Times New Roman" w:hAnsi="Arial" w:cs="Arial"/>
          <w:color w:val="111111"/>
          <w:sz w:val="27"/>
          <w:szCs w:val="27"/>
        </w:rPr>
        <w:t>укг7н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Актуальность опыта обусловлена тем, что в настоящее время Россия переживает один из непростых исторических периодов. И самая большая опасность, подстерегающая наше общество сегодня, - не в развале экономики, не в смене политической системы, а в разрушении личности. Ныне материальные ценности доминируют над духовными, поэтому у детей искажены представления доброте, милосердии, великодушии, справедливости, гражданственности и патриотизме.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 xml:space="preserve">Такие факты доказывают значимость и актуальность работы по духовно-нравственному воспитанию детей. Термин «духовно – </w:t>
      </w:r>
      <w:proofErr w:type="gramStart"/>
      <w:r w:rsidRPr="00454392">
        <w:rPr>
          <w:rFonts w:ascii="Arial" w:eastAsia="Times New Roman" w:hAnsi="Arial" w:cs="Arial"/>
          <w:color w:val="111111"/>
          <w:sz w:val="27"/>
          <w:szCs w:val="27"/>
        </w:rPr>
        <w:t>нравственное</w:t>
      </w:r>
      <w:proofErr w:type="gramEnd"/>
      <w:r w:rsidRPr="00454392">
        <w:rPr>
          <w:rFonts w:ascii="Arial" w:eastAsia="Times New Roman" w:hAnsi="Arial" w:cs="Arial"/>
          <w:color w:val="111111"/>
          <w:sz w:val="27"/>
          <w:szCs w:val="27"/>
        </w:rPr>
        <w:t>» подчеркивает взаимную связь нравственного и духовного воспитания; так как человек, следуя нравственным нормам в разных ситуациях должен иметь определенные ориентиры – высшие ценности, являющиеся своеобразным компасом на жизненном пути. Основная цель духовно – нравственного воспитания состоит в стремлении реализовать те задачи нравственного воспитания, которые содействуют духовному развитию ребенка.</w:t>
      </w:r>
    </w:p>
    <w:p w:rsidR="00454392" w:rsidRPr="00454392" w:rsidRDefault="00454392" w:rsidP="00454392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</w:rPr>
      </w:pPr>
      <w:r w:rsidRPr="00454392">
        <w:rPr>
          <w:rFonts w:ascii="Arial" w:eastAsia="Times New Roman" w:hAnsi="Arial" w:cs="Arial"/>
          <w:color w:val="83A629"/>
          <w:sz w:val="36"/>
          <w:szCs w:val="36"/>
        </w:rPr>
        <w:t>Ведущая педагогическая идея.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Как показали исследования психолога А. Н. Леонтьева, дошкольный возраст характеризуется повышенной восприимчивостью внешних влияний, верой в истинность всего, чему учат, что говорят.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lastRenderedPageBreak/>
        <w:t>Одним из направлений работы нашего детского сада является духовно-нравственное воспитание детей. Была разработана программа по духовно-нравственному воспитанию, которая реализуется на занятиях кружка c детьми 4-7 летнего возраста. Кружок называется «Мир прекрасное творение».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Главной целью является целостное духовно-нравственное и социальное развитие личности ребенка-дошкольника посредством его приобщения к ценностям православной культуры и освоения духовно-нравственных традиций российского народа, развитие его духовного и психического здоровья.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Наряду c традиционными средствами воспитания и обучения предполагается использование богатого опыта русского православия.</w:t>
      </w:r>
    </w:p>
    <w:p w:rsidR="00454392" w:rsidRPr="00454392" w:rsidRDefault="00454392" w:rsidP="00454392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</w:rPr>
      </w:pPr>
      <w:proofErr w:type="spellStart"/>
      <w:r w:rsidRPr="00454392">
        <w:rPr>
          <w:rFonts w:ascii="Arial" w:eastAsia="Times New Roman" w:hAnsi="Arial" w:cs="Arial"/>
          <w:color w:val="83A629"/>
          <w:sz w:val="36"/>
          <w:szCs w:val="36"/>
        </w:rPr>
        <w:t>Теоретиче</w:t>
      </w:r>
      <w:proofErr w:type="gramStart"/>
      <w:r w:rsidRPr="00454392">
        <w:rPr>
          <w:rFonts w:ascii="Arial" w:eastAsia="Times New Roman" w:hAnsi="Arial" w:cs="Arial"/>
          <w:color w:val="83A629"/>
          <w:sz w:val="36"/>
          <w:szCs w:val="36"/>
        </w:rPr>
        <w:t>c</w:t>
      </w:r>
      <w:proofErr w:type="gramEnd"/>
      <w:r w:rsidRPr="00454392">
        <w:rPr>
          <w:rFonts w:ascii="Arial" w:eastAsia="Times New Roman" w:hAnsi="Arial" w:cs="Arial"/>
          <w:color w:val="83A629"/>
          <w:sz w:val="36"/>
          <w:szCs w:val="36"/>
        </w:rPr>
        <w:t>кая</w:t>
      </w:r>
      <w:proofErr w:type="spellEnd"/>
      <w:r w:rsidRPr="00454392">
        <w:rPr>
          <w:rFonts w:ascii="Arial" w:eastAsia="Times New Roman" w:hAnsi="Arial" w:cs="Arial"/>
          <w:color w:val="83A629"/>
          <w:sz w:val="36"/>
          <w:szCs w:val="36"/>
        </w:rPr>
        <w:t xml:space="preserve"> база опыта.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В процессе моей деятельности по данной теме мною были изучены различные программы и теории. В Законе Российской Федерации «Об образовании» отмечается «гуманистический характер образования, приоритет общечеловеческих ценностей». Это актуализирует проблему нравственного воспитания молодежи, в том числе и дошкольников.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В основу опыта была положена программа «Мир прекрасное творение» Л. П. Гладких.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Также в своей работе, использую программы: «Социокультурные истоки» И. А. Кузьмина, «Добрый Мир» Л. Л. Шевченко, «Дорогую добра» Л. В. Коломийченко, Г. И. Чугаева, Л. И. Югова.</w:t>
      </w:r>
    </w:p>
    <w:p w:rsidR="00454392" w:rsidRPr="00454392" w:rsidRDefault="00454392" w:rsidP="00454392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</w:rPr>
      </w:pPr>
      <w:r w:rsidRPr="00454392">
        <w:rPr>
          <w:rFonts w:ascii="Arial" w:eastAsia="Times New Roman" w:hAnsi="Arial" w:cs="Arial"/>
          <w:color w:val="83A629"/>
          <w:sz w:val="36"/>
          <w:szCs w:val="36"/>
        </w:rPr>
        <w:t>Технология опыта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 xml:space="preserve">Работа по духовно – нравственному воспитанию направленна </w:t>
      </w:r>
      <w:proofErr w:type="gramStart"/>
      <w:r w:rsidRPr="00454392">
        <w:rPr>
          <w:rFonts w:ascii="Arial" w:eastAsia="Times New Roman" w:hAnsi="Arial" w:cs="Arial"/>
          <w:color w:val="111111"/>
          <w:sz w:val="27"/>
          <w:szCs w:val="27"/>
        </w:rPr>
        <w:t>на</w:t>
      </w:r>
      <w:proofErr w:type="gramEnd"/>
      <w:r w:rsidRPr="00454392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Воспитание у ребенка любви к Отечеству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Создание условий для духовно-патриотического, духовно нравственного, гармоничного развития личности ребенка;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Обеспечение эмоционального благополучия ребенка;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Приобщение детей к Православной культуре нашего Отечества и общечеловеческим ценностям;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Профилактику асоциального поведения;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Интеллектуальное и духовное развития личности ребенка;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Взаимодействие педагога дополнительного образования c семьёй.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lastRenderedPageBreak/>
        <w:t>Для реализации программы я использую следующие методы: наглядные, словесные, практические.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Наглядные методы: чтения рассказов, экскурсии, наблюдение, рассматривание книжных иллюстраций, репродукций.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Словесные методы: чтение художественной литературы, чтение стихотворений с детьми, беседы, загадывание загадок.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spellStart"/>
      <w:r w:rsidRPr="00454392">
        <w:rPr>
          <w:rFonts w:ascii="Arial" w:eastAsia="Times New Roman" w:hAnsi="Arial" w:cs="Arial"/>
          <w:color w:val="111111"/>
          <w:sz w:val="27"/>
          <w:szCs w:val="27"/>
        </w:rPr>
        <w:t>Практиче</w:t>
      </w:r>
      <w:proofErr w:type="gramStart"/>
      <w:r w:rsidRPr="00454392">
        <w:rPr>
          <w:rFonts w:ascii="Arial" w:eastAsia="Times New Roman" w:hAnsi="Arial" w:cs="Arial"/>
          <w:color w:val="111111"/>
          <w:sz w:val="27"/>
          <w:szCs w:val="27"/>
        </w:rPr>
        <w:t>c</w:t>
      </w:r>
      <w:proofErr w:type="gramEnd"/>
      <w:r w:rsidRPr="00454392">
        <w:rPr>
          <w:rFonts w:ascii="Arial" w:eastAsia="Times New Roman" w:hAnsi="Arial" w:cs="Arial"/>
          <w:color w:val="111111"/>
          <w:sz w:val="27"/>
          <w:szCs w:val="27"/>
        </w:rPr>
        <w:t>кие</w:t>
      </w:r>
      <w:proofErr w:type="spellEnd"/>
      <w:r w:rsidRPr="00454392">
        <w:rPr>
          <w:rFonts w:ascii="Arial" w:eastAsia="Times New Roman" w:hAnsi="Arial" w:cs="Arial"/>
          <w:color w:val="111111"/>
          <w:sz w:val="27"/>
          <w:szCs w:val="27"/>
        </w:rPr>
        <w:t xml:space="preserve"> методы: организации продуктивной деятельности.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gramStart"/>
      <w:r w:rsidRPr="00454392">
        <w:rPr>
          <w:rFonts w:ascii="Arial" w:eastAsia="Times New Roman" w:hAnsi="Arial" w:cs="Arial"/>
          <w:color w:val="111111"/>
          <w:sz w:val="27"/>
          <w:szCs w:val="27"/>
        </w:rPr>
        <w:t>Формы работы c детьми: кружковые занятия, беседы, художественно - творческая деятельность детей, проведение совместных праздников, экскурсий, целевых прогулок, организация выставок.</w:t>
      </w:r>
      <w:proofErr w:type="gramEnd"/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Особое внимание уделяется работе c родителями: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Проводятся следующие формы работы c родителями: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• Родительские собрания на духовно-нравственные темы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• Проведение совместных учебных мероприятий (выставки, конкурсы, семинары)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• Анкетирование родителей c целью коррекции процесса по духовно-нравственному воспитанию в семье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• Индивидуальные консультации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• Наглядные виды работы: информационные стенды, папки-передвижки, выставки детских работ.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• Совместные праздники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Целостное духовно-нравственное развитие детей дошкольного возраста осуществляется в процессе решения следующих задач: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Обучающие: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 xml:space="preserve">- ознакомить c представлениями и понятиями о Боге, </w:t>
      </w:r>
      <w:proofErr w:type="spellStart"/>
      <w:r w:rsidRPr="00454392">
        <w:rPr>
          <w:rFonts w:ascii="Arial" w:eastAsia="Times New Roman" w:hAnsi="Arial" w:cs="Arial"/>
          <w:color w:val="111111"/>
          <w:sz w:val="27"/>
          <w:szCs w:val="27"/>
        </w:rPr>
        <w:t>мироу</w:t>
      </w:r>
      <w:proofErr w:type="gramStart"/>
      <w:r w:rsidRPr="00454392">
        <w:rPr>
          <w:rFonts w:ascii="Arial" w:eastAsia="Times New Roman" w:hAnsi="Arial" w:cs="Arial"/>
          <w:color w:val="111111"/>
          <w:sz w:val="27"/>
          <w:szCs w:val="27"/>
        </w:rPr>
        <w:t>c</w:t>
      </w:r>
      <w:proofErr w:type="gramEnd"/>
      <w:r w:rsidRPr="00454392">
        <w:rPr>
          <w:rFonts w:ascii="Arial" w:eastAsia="Times New Roman" w:hAnsi="Arial" w:cs="Arial"/>
          <w:color w:val="111111"/>
          <w:sz w:val="27"/>
          <w:szCs w:val="27"/>
        </w:rPr>
        <w:t>троении</w:t>
      </w:r>
      <w:proofErr w:type="spellEnd"/>
      <w:r w:rsidRPr="00454392">
        <w:rPr>
          <w:rFonts w:ascii="Arial" w:eastAsia="Times New Roman" w:hAnsi="Arial" w:cs="Arial"/>
          <w:color w:val="111111"/>
          <w:sz w:val="27"/>
          <w:szCs w:val="27"/>
        </w:rPr>
        <w:t xml:space="preserve"> и миропорядке.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- дать представления и понятия об обществе, о российском народе и его культуре; православной церкви и православном храме, о семье, о христианском образе жизни человека.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- ознакомить детей c правилами этикета, правилами доброй, совестливой нравственной жизни c людьми и миром.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- содействовать формированию православной картины мира при знакомстве детей c миром природы.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lastRenderedPageBreak/>
        <w:t>Воспитательные задачи: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gramStart"/>
      <w:r w:rsidRPr="00454392">
        <w:rPr>
          <w:rFonts w:ascii="Arial" w:eastAsia="Times New Roman" w:hAnsi="Arial" w:cs="Arial"/>
          <w:color w:val="111111"/>
          <w:sz w:val="27"/>
          <w:szCs w:val="27"/>
        </w:rPr>
        <w:t>- Формировать духовно-нравственные качества (добродетели,</w:t>
      </w:r>
      <w:proofErr w:type="gramEnd"/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- воспитывать духовно-нравственные чувства,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- воспитывать навыки доброжелательного и добродетельного поведения,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- воспитывать любовь к семье, к родной природе и к Родине.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Развивающие задачи: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- Содействовать развитию творческой духовно-нравственной личности c оптимистическим взглядом на жизнь, c направленностью на духовно-нравственную жизнь;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- способствовать развитию духовной сферы, развитию душевной и телесной сферы;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- содействовать развитию духовной, познавательной и практической деятельности.</w:t>
      </w:r>
    </w:p>
    <w:p w:rsidR="00454392" w:rsidRPr="00454392" w:rsidRDefault="00454392" w:rsidP="00454392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</w:rPr>
      </w:pPr>
      <w:r w:rsidRPr="00454392">
        <w:rPr>
          <w:rFonts w:ascii="Arial" w:eastAsia="Times New Roman" w:hAnsi="Arial" w:cs="Arial"/>
          <w:color w:val="83A629"/>
          <w:sz w:val="36"/>
          <w:szCs w:val="36"/>
        </w:rPr>
        <w:t>Результаты опыта.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С помощью систематической работы по духовно - нравственному воспитанию, планируются следующие результаты: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• Формирование позитивного отношения ребенка к окружающему миру, другим людям и самому себе, иерархичность отношений с взрослыми и сверстниками, создание оптимистической детской картины мира.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• Воспитание чувства патриотизма.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• Приобщение к опыту православной культуры, знакомство с формами традиционного семейного уклада, понимание своего места и посильное участие в домашних делах.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• Деятельное отношение к труду.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• Ответственность за свои дела и поступки.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 xml:space="preserve">• Потребность и готовность проявлять сострадание и </w:t>
      </w:r>
      <w:proofErr w:type="spellStart"/>
      <w:r w:rsidRPr="00454392">
        <w:rPr>
          <w:rFonts w:ascii="Arial" w:eastAsia="Times New Roman" w:hAnsi="Arial" w:cs="Arial"/>
          <w:color w:val="111111"/>
          <w:sz w:val="27"/>
          <w:szCs w:val="27"/>
        </w:rPr>
        <w:t>сорадование</w:t>
      </w:r>
      <w:proofErr w:type="spellEnd"/>
      <w:r w:rsidRPr="00454392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 xml:space="preserve">• Субъективно </w:t>
      </w:r>
      <w:proofErr w:type="spellStart"/>
      <w:r w:rsidRPr="00454392">
        <w:rPr>
          <w:rFonts w:ascii="Arial" w:eastAsia="Times New Roman" w:hAnsi="Arial" w:cs="Arial"/>
          <w:color w:val="111111"/>
          <w:sz w:val="27"/>
          <w:szCs w:val="27"/>
        </w:rPr>
        <w:t>психо</w:t>
      </w:r>
      <w:proofErr w:type="spellEnd"/>
      <w:r w:rsidRPr="00454392">
        <w:rPr>
          <w:rFonts w:ascii="Arial" w:eastAsia="Times New Roman" w:hAnsi="Arial" w:cs="Arial"/>
          <w:color w:val="111111"/>
          <w:sz w:val="27"/>
          <w:szCs w:val="27"/>
        </w:rPr>
        <w:t xml:space="preserve"> - эмоциональное благополучие.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• Усвоение ребенком добродетели, направленность и открытость его к добру.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 xml:space="preserve">Результативность, эффективность программы можно выявить путем психодиагностического исследования. Обследование дошкольников </w:t>
      </w:r>
      <w:r w:rsidRPr="00454392">
        <w:rPr>
          <w:rFonts w:ascii="Arial" w:eastAsia="Times New Roman" w:hAnsi="Arial" w:cs="Arial"/>
          <w:color w:val="111111"/>
          <w:sz w:val="27"/>
          <w:szCs w:val="27"/>
        </w:rPr>
        <w:lastRenderedPageBreak/>
        <w:t>проводится два раза в год: до начала реализации программы и после - итоговая диагностика, по результатам которой на основе сравнительного анализа можно будет сделать вывод об эффективности произошедших изменений у детей.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Главный результат в своей работе вижу в усвоении ребёнком вечных ценностей: милосердия сострадания, правдолюбия, в стремлении его к добру и неприятию зла.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 xml:space="preserve">Трудности при применении данного опыта в духовно-нравственном воспитании могут заключаться </w:t>
      </w:r>
      <w:proofErr w:type="gramStart"/>
      <w:r w:rsidRPr="00454392">
        <w:rPr>
          <w:rFonts w:ascii="Arial" w:eastAsia="Times New Roman" w:hAnsi="Arial" w:cs="Arial"/>
          <w:color w:val="111111"/>
          <w:sz w:val="27"/>
          <w:szCs w:val="27"/>
        </w:rPr>
        <w:t>в</w:t>
      </w:r>
      <w:proofErr w:type="gramEnd"/>
      <w:r w:rsidRPr="00454392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-подборке теоретического материала;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 xml:space="preserve">- </w:t>
      </w:r>
      <w:proofErr w:type="gramStart"/>
      <w:r w:rsidRPr="00454392">
        <w:rPr>
          <w:rFonts w:ascii="Arial" w:eastAsia="Times New Roman" w:hAnsi="Arial" w:cs="Arial"/>
          <w:color w:val="111111"/>
          <w:sz w:val="27"/>
          <w:szCs w:val="27"/>
        </w:rPr>
        <w:t>планировании</w:t>
      </w:r>
      <w:proofErr w:type="gramEnd"/>
      <w:r w:rsidRPr="00454392">
        <w:rPr>
          <w:rFonts w:ascii="Arial" w:eastAsia="Times New Roman" w:hAnsi="Arial" w:cs="Arial"/>
          <w:color w:val="111111"/>
          <w:sz w:val="27"/>
          <w:szCs w:val="27"/>
        </w:rPr>
        <w:t xml:space="preserve"> и построении системы занятий c учетом возрастных и индивидуальных особенностей детей;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- подборе оборудования и материалов;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 xml:space="preserve">- </w:t>
      </w:r>
      <w:proofErr w:type="gramStart"/>
      <w:r w:rsidRPr="00454392">
        <w:rPr>
          <w:rFonts w:ascii="Arial" w:eastAsia="Times New Roman" w:hAnsi="Arial" w:cs="Arial"/>
          <w:color w:val="111111"/>
          <w:sz w:val="27"/>
          <w:szCs w:val="27"/>
        </w:rPr>
        <w:t>применении</w:t>
      </w:r>
      <w:proofErr w:type="gramEnd"/>
      <w:r w:rsidRPr="00454392">
        <w:rPr>
          <w:rFonts w:ascii="Arial" w:eastAsia="Times New Roman" w:hAnsi="Arial" w:cs="Arial"/>
          <w:color w:val="111111"/>
          <w:sz w:val="27"/>
          <w:szCs w:val="27"/>
        </w:rPr>
        <w:t xml:space="preserve"> методов и приемов работы c детьми, исходя из их индивидуальных особенностей;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- разработке критериев отслеживания уровня освоения знаний, умений и навыков детей.</w:t>
      </w:r>
    </w:p>
    <w:p w:rsidR="00454392" w:rsidRPr="00454392" w:rsidRDefault="00454392" w:rsidP="00454392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</w:rPr>
      </w:pPr>
      <w:r w:rsidRPr="00454392">
        <w:rPr>
          <w:rFonts w:ascii="Arial" w:eastAsia="Times New Roman" w:hAnsi="Arial" w:cs="Arial"/>
          <w:color w:val="83A629"/>
          <w:sz w:val="36"/>
          <w:szCs w:val="36"/>
        </w:rPr>
        <w:t>Вывод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Подводя итоги работы, можно сделать вывод, что духовно-нравственное развитие детей во многом зависит от средств и методов воспитания, от условий в которых ребенок живет и развивается (в семье и детском саду). Духовно-нравственное развитие и воспитание детей должны быть интегрированы в основные виды деятельности: на занятиях, развлечениях и праздниках, работу с родителями. Основной принцип это: сочетание обучения и духовно-нравственного воспитания, интеграция духовно-нравственного содержания в музыкальное, эстетическое, интеллектуальное воспитание.</w:t>
      </w:r>
    </w:p>
    <w:p w:rsidR="00454392" w:rsidRPr="00454392" w:rsidRDefault="00454392" w:rsidP="004543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454392">
        <w:rPr>
          <w:rFonts w:ascii="Arial" w:eastAsia="Times New Roman" w:hAnsi="Arial" w:cs="Arial"/>
          <w:color w:val="111111"/>
          <w:sz w:val="27"/>
          <w:szCs w:val="27"/>
        </w:rPr>
        <w:t>И закончу своё работу словами Н. И. Пирогова: «Конечная цель разумного воспитания детей заключается в постепенном образовании в ребёнке ясного понимания вещей окружающего мира. Результатом понимания должно стать поведение добрых инстинктов детской натуры в сознательное стремление к идеалам добра и правды».</w:t>
      </w:r>
    </w:p>
    <w:p w:rsidR="0062107D" w:rsidRDefault="0062107D"/>
    <w:sectPr w:rsidR="00621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BC3"/>
    <w:rsid w:val="000E4BC3"/>
    <w:rsid w:val="00454392"/>
    <w:rsid w:val="0062107D"/>
    <w:rsid w:val="00CC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43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4543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4543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3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45439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45439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line">
    <w:name w:val="headline"/>
    <w:basedOn w:val="a"/>
    <w:rsid w:val="00454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454392"/>
    <w:rPr>
      <w:b/>
      <w:bCs/>
    </w:rPr>
  </w:style>
  <w:style w:type="paragraph" w:styleId="a4">
    <w:name w:val="Normal (Web)"/>
    <w:basedOn w:val="a"/>
    <w:uiPriority w:val="99"/>
    <w:semiHidden/>
    <w:unhideWhenUsed/>
    <w:rsid w:val="00454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54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3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43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4543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4543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3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45439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45439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line">
    <w:name w:val="headline"/>
    <w:basedOn w:val="a"/>
    <w:rsid w:val="00454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454392"/>
    <w:rPr>
      <w:b/>
      <w:bCs/>
    </w:rPr>
  </w:style>
  <w:style w:type="paragraph" w:styleId="a4">
    <w:name w:val="Normal (Web)"/>
    <w:basedOn w:val="a"/>
    <w:uiPriority w:val="99"/>
    <w:semiHidden/>
    <w:unhideWhenUsed/>
    <w:rsid w:val="00454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54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3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1573</Words>
  <Characters>8972</Characters>
  <Application>Microsoft Office Word</Application>
  <DocSecurity>0</DocSecurity>
  <Lines>74</Lines>
  <Paragraphs>21</Paragraphs>
  <ScaleCrop>false</ScaleCrop>
  <Company/>
  <LinksUpToDate>false</LinksUpToDate>
  <CharactersWithSpaces>10524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5</cp:revision>
  <dcterms:created xsi:type="dcterms:W3CDTF">2021-10-07T09:05:00Z</dcterms:created>
  <dcterms:modified xsi:type="dcterms:W3CDTF">2021-10-13T06:44:00Z</dcterms:modified>
</cp:coreProperties>
</file>