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A0" w:rsidRDefault="00AB224B" w:rsidP="001C7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A0">
        <w:rPr>
          <w:rFonts w:ascii="Times New Roman" w:hAnsi="Times New Roman" w:cs="Times New Roman"/>
          <w:b/>
          <w:sz w:val="28"/>
          <w:szCs w:val="28"/>
        </w:rPr>
        <w:t xml:space="preserve">Опыт работы педагога-организатора </w:t>
      </w:r>
    </w:p>
    <w:p w:rsidR="00AB224B" w:rsidRPr="001C7DA0" w:rsidRDefault="00AB224B" w:rsidP="001C7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A0">
        <w:rPr>
          <w:rFonts w:ascii="Times New Roman" w:hAnsi="Times New Roman" w:cs="Times New Roman"/>
          <w:b/>
          <w:sz w:val="28"/>
          <w:szCs w:val="28"/>
        </w:rPr>
        <w:t>«Развитие и воспитание творческой личности школьника в детском коллективе»</w:t>
      </w:r>
    </w:p>
    <w:p w:rsidR="001C7DA0" w:rsidRPr="001C7DA0" w:rsidRDefault="001C7DA0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24B" w:rsidRPr="001C7DA0" w:rsidRDefault="00AB224B" w:rsidP="001C7D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7DA0">
        <w:rPr>
          <w:rFonts w:ascii="Times New Roman" w:hAnsi="Times New Roman" w:cs="Times New Roman"/>
          <w:b/>
          <w:sz w:val="28"/>
          <w:szCs w:val="28"/>
        </w:rPr>
        <w:t>Рыжих Ирина</w:t>
      </w:r>
      <w:r w:rsidRPr="001C7DA0">
        <w:rPr>
          <w:rFonts w:ascii="Times New Roman" w:hAnsi="Times New Roman" w:cs="Times New Roman"/>
          <w:b/>
          <w:sz w:val="28"/>
          <w:szCs w:val="28"/>
        </w:rPr>
        <w:br/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Тема опыта: Развитие и воспитание творческой личности школьника в детском коллективе.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Актуальность и перспективность опыта</w:t>
      </w:r>
      <w:r w:rsidR="001C7DA0">
        <w:rPr>
          <w:rFonts w:ascii="Times New Roman" w:hAnsi="Times New Roman" w:cs="Times New Roman"/>
          <w:sz w:val="28"/>
          <w:szCs w:val="28"/>
        </w:rPr>
        <w:t xml:space="preserve">, его практическая </w:t>
      </w:r>
      <w:r w:rsidRPr="001C7DA0">
        <w:rPr>
          <w:rFonts w:ascii="Times New Roman" w:hAnsi="Times New Roman" w:cs="Times New Roman"/>
          <w:sz w:val="28"/>
          <w:szCs w:val="28"/>
        </w:rPr>
        <w:t>значимость. Педагог, работающий в качестве организатора детских коллективов, находится в постоянном поиске творческого наполнения всей организации его жизни и деятельности. В современных условиях количество изменений в жизни, происходящих за небольшой отрезок времени, настоятельно требуют от человека качеств, позволяющих творчески и продуктивно подходить к любым изменениям, взаимодействовать с другими людьми при решении проблем. Возникает противоречие между репродуктивным характером традиционно сложившейся системы воспитания и насущной потребностью общества в измененной системе развития личности.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Противоречие между социальным заказом общества и уровнем </w:t>
      </w:r>
      <w:proofErr w:type="spellStart"/>
      <w:r w:rsidRPr="001C7D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C7DA0">
        <w:rPr>
          <w:rFonts w:ascii="Times New Roman" w:hAnsi="Times New Roman" w:cs="Times New Roman"/>
          <w:sz w:val="28"/>
          <w:szCs w:val="28"/>
        </w:rPr>
        <w:t> творческой и коммуникативной личности школьника.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Теоретическая база опыта. Работы </w:t>
      </w:r>
      <w:proofErr w:type="spellStart"/>
      <w:r w:rsidRPr="001C7DA0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1C7DA0">
        <w:rPr>
          <w:rFonts w:ascii="Times New Roman" w:hAnsi="Times New Roman" w:cs="Times New Roman"/>
          <w:sz w:val="28"/>
          <w:szCs w:val="28"/>
        </w:rPr>
        <w:t xml:space="preserve"> Ш. А., </w:t>
      </w:r>
      <w:proofErr w:type="spellStart"/>
      <w:r w:rsidRPr="001C7DA0">
        <w:rPr>
          <w:rFonts w:ascii="Times New Roman" w:hAnsi="Times New Roman" w:cs="Times New Roman"/>
          <w:sz w:val="28"/>
          <w:szCs w:val="28"/>
        </w:rPr>
        <w:t>Тубельского</w:t>
      </w:r>
      <w:proofErr w:type="spellEnd"/>
      <w:r w:rsidRPr="001C7DA0">
        <w:rPr>
          <w:rFonts w:ascii="Times New Roman" w:hAnsi="Times New Roman" w:cs="Times New Roman"/>
          <w:sz w:val="28"/>
          <w:szCs w:val="28"/>
        </w:rPr>
        <w:t xml:space="preserve"> А. Н. Андреева В. И., Новиковой Л. И., Иванова И. П.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Новизна опыта: изменение подходов к организации работы детского коллектива, технологий, методик воспитания и творческого развития школьника.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Сущность опыта.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Семь направлений-дорог деятельности ДОО «Прометей»: 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1. красная дорога – «Моя Родина - Россия» (Цель: способствовать созданию у детей ярких эмоциональных представлений о нашей Родине, об окружающем </w:t>
      </w:r>
      <w:proofErr w:type="spellStart"/>
      <w:proofErr w:type="gramStart"/>
      <w:r w:rsidRPr="001C7DA0">
        <w:rPr>
          <w:rFonts w:ascii="Times New Roman" w:hAnsi="Times New Roman" w:cs="Times New Roman"/>
          <w:sz w:val="28"/>
          <w:szCs w:val="28"/>
        </w:rPr>
        <w:t>мире,формы</w:t>
      </w:r>
      <w:proofErr w:type="spellEnd"/>
      <w:proofErr w:type="gramEnd"/>
      <w:r w:rsidRPr="001C7DA0">
        <w:rPr>
          <w:rFonts w:ascii="Times New Roman" w:hAnsi="Times New Roman" w:cs="Times New Roman"/>
          <w:sz w:val="28"/>
          <w:szCs w:val="28"/>
        </w:rPr>
        <w:t xml:space="preserve">: походы; конкурсы «Узнай Россию», встречи, экскурсии, 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2. оранжевая дорога - «Хочу всё знать» (Цель: развитие познавательного </w:t>
      </w:r>
      <w:proofErr w:type="spellStart"/>
      <w:proofErr w:type="gramStart"/>
      <w:r w:rsidRPr="001C7DA0">
        <w:rPr>
          <w:rFonts w:ascii="Times New Roman" w:hAnsi="Times New Roman" w:cs="Times New Roman"/>
          <w:sz w:val="28"/>
          <w:szCs w:val="28"/>
        </w:rPr>
        <w:t>интереса,формы</w:t>
      </w:r>
      <w:proofErr w:type="spellEnd"/>
      <w:proofErr w:type="gramEnd"/>
      <w:r w:rsidRPr="001C7DA0">
        <w:rPr>
          <w:rFonts w:ascii="Times New Roman" w:hAnsi="Times New Roman" w:cs="Times New Roman"/>
          <w:sz w:val="28"/>
          <w:szCs w:val="28"/>
        </w:rPr>
        <w:t xml:space="preserve">: олимпиады, участие в НОУ, «Эрудит», 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3. жёлтая дорога – «Нужным быть кому – то в трудную минуту» (Цель: воспитание активной гражданской </w:t>
      </w:r>
      <w:proofErr w:type="spellStart"/>
      <w:proofErr w:type="gramStart"/>
      <w:r w:rsidRPr="001C7DA0">
        <w:rPr>
          <w:rFonts w:ascii="Times New Roman" w:hAnsi="Times New Roman" w:cs="Times New Roman"/>
          <w:sz w:val="28"/>
          <w:szCs w:val="28"/>
        </w:rPr>
        <w:t>позиции,формы</w:t>
      </w:r>
      <w:proofErr w:type="spellEnd"/>
      <w:proofErr w:type="gramEnd"/>
      <w:r w:rsidRPr="001C7DA0">
        <w:rPr>
          <w:rFonts w:ascii="Times New Roman" w:hAnsi="Times New Roman" w:cs="Times New Roman"/>
          <w:sz w:val="28"/>
          <w:szCs w:val="28"/>
        </w:rPr>
        <w:t xml:space="preserve">: операции «Рассвет», «Живу и помню», акция «Дети детям», «С днём защитника Отечества», Вахта памяти», 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4. зелёная дорога – «Мы всех зовём на стадион» (Цель: воспитывать стремление к сохранению и укреплению </w:t>
      </w:r>
      <w:proofErr w:type="spellStart"/>
      <w:proofErr w:type="gramStart"/>
      <w:r w:rsidRPr="001C7DA0">
        <w:rPr>
          <w:rFonts w:ascii="Times New Roman" w:hAnsi="Times New Roman" w:cs="Times New Roman"/>
          <w:sz w:val="28"/>
          <w:szCs w:val="28"/>
        </w:rPr>
        <w:t>здоровья,формы</w:t>
      </w:r>
      <w:proofErr w:type="spellEnd"/>
      <w:proofErr w:type="gramEnd"/>
      <w:r w:rsidRPr="001C7DA0">
        <w:rPr>
          <w:rFonts w:ascii="Times New Roman" w:hAnsi="Times New Roman" w:cs="Times New Roman"/>
          <w:sz w:val="28"/>
          <w:szCs w:val="28"/>
        </w:rPr>
        <w:t xml:space="preserve">: спортивные мероприятия, «А ну-ка, мальчики!», День здоровья»). 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5. голубая дорога – «Твори, выдумывай, пробуй!» (Цель: развитие творческих способностей детей, воспитание чувств </w:t>
      </w:r>
      <w:proofErr w:type="spellStart"/>
      <w:proofErr w:type="gramStart"/>
      <w:r w:rsidRPr="001C7DA0">
        <w:rPr>
          <w:rFonts w:ascii="Times New Roman" w:hAnsi="Times New Roman" w:cs="Times New Roman"/>
          <w:sz w:val="28"/>
          <w:szCs w:val="28"/>
        </w:rPr>
        <w:t>прекрасного,формы</w:t>
      </w:r>
      <w:proofErr w:type="spellEnd"/>
      <w:proofErr w:type="gramEnd"/>
      <w:r w:rsidRPr="001C7DA0">
        <w:rPr>
          <w:rFonts w:ascii="Times New Roman" w:hAnsi="Times New Roman" w:cs="Times New Roman"/>
          <w:sz w:val="28"/>
          <w:szCs w:val="28"/>
        </w:rPr>
        <w:t xml:space="preserve">: Фестивали художественной самодеятельности, конкурсы рисунков, выставки поделок из природного материала, </w:t>
      </w:r>
    </w:p>
    <w:p w:rsidR="001C7DA0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 xml:space="preserve">6. синяя дорога – «Всё что кругом – это тоже наш дом» (Цель: формирование у подрастающего поколения чувства бережного отношения к природе; оказание практического содействия в решении местных экологических </w:t>
      </w:r>
      <w:proofErr w:type="spellStart"/>
      <w:proofErr w:type="gramStart"/>
      <w:r w:rsidRPr="001C7DA0">
        <w:rPr>
          <w:rFonts w:ascii="Times New Roman" w:hAnsi="Times New Roman" w:cs="Times New Roman"/>
          <w:sz w:val="28"/>
          <w:szCs w:val="28"/>
        </w:rPr>
        <w:t>проблем,формы</w:t>
      </w:r>
      <w:proofErr w:type="spellEnd"/>
      <w:proofErr w:type="gramEnd"/>
      <w:r w:rsidRPr="001C7DA0">
        <w:rPr>
          <w:rFonts w:ascii="Times New Roman" w:hAnsi="Times New Roman" w:cs="Times New Roman"/>
          <w:sz w:val="28"/>
          <w:szCs w:val="28"/>
        </w:rPr>
        <w:t xml:space="preserve">: акция «Дом в котором мы живём», День птиц, День Земли, акция «Посади дерево на счастье», конкурс фоторабот «Природа вокруг нас», 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7. фиолетовая дорога – «Берись за дело смело» (Цель: развитие сотрудничества, формирование взаимоотношений на основе доверия, взаимоуважения, взаимопомощи,</w:t>
      </w:r>
      <w:r w:rsidR="001C7D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C7DA0">
        <w:rPr>
          <w:rFonts w:ascii="Times New Roman" w:hAnsi="Times New Roman" w:cs="Times New Roman"/>
          <w:sz w:val="28"/>
          <w:szCs w:val="28"/>
        </w:rPr>
        <w:lastRenderedPageBreak/>
        <w:t>формы: работа</w:t>
      </w:r>
      <w:r w:rsidR="001C7DA0" w:rsidRPr="001C7DA0">
        <w:rPr>
          <w:rFonts w:ascii="Times New Roman" w:hAnsi="Times New Roman" w:cs="Times New Roman"/>
          <w:sz w:val="28"/>
          <w:szCs w:val="28"/>
        </w:rPr>
        <w:t xml:space="preserve"> в органах самоуправления, </w:t>
      </w:r>
      <w:r w:rsidRPr="001C7DA0">
        <w:rPr>
          <w:rFonts w:ascii="Times New Roman" w:hAnsi="Times New Roman" w:cs="Times New Roman"/>
          <w:sz w:val="28"/>
          <w:szCs w:val="28"/>
        </w:rPr>
        <w:t>мониторинг творческой деятельности учащихся, проведение сборов, классные отчётные собрания).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Ведется постоянный мониторинг активности участия учащихся, ежегодно выбираются лидеры, лучшие коллективы.</w:t>
      </w:r>
    </w:p>
    <w:p w:rsidR="00AB224B" w:rsidRPr="001C7DA0" w:rsidRDefault="00AB224B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A0">
        <w:rPr>
          <w:rFonts w:ascii="Times New Roman" w:hAnsi="Times New Roman" w:cs="Times New Roman"/>
          <w:sz w:val="28"/>
          <w:szCs w:val="28"/>
        </w:rPr>
        <w:t>Результативность: рост активности участия школьников во внеурочной деятельности, проявление самостоятельности, инициативности, творчества при организации КПД; повышение уровня ученического самоуправления, рост численности ДОО, достижения ДОО на уровне района и области.</w:t>
      </w:r>
    </w:p>
    <w:p w:rsidR="00880F59" w:rsidRPr="001C7DA0" w:rsidRDefault="00880F59" w:rsidP="001C7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F59" w:rsidRPr="001C7DA0" w:rsidSect="001C7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76"/>
    <w:rsid w:val="001C7DA0"/>
    <w:rsid w:val="00880F59"/>
    <w:rsid w:val="00AB224B"/>
    <w:rsid w:val="00C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0DF5"/>
  <w15:chartTrackingRefBased/>
  <w15:docId w15:val="{D90D0AF2-482E-4D78-83E0-4AB1638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B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2021-10-26T04:18:00Z</dcterms:created>
  <dcterms:modified xsi:type="dcterms:W3CDTF">2021-10-26T07:32:00Z</dcterms:modified>
</cp:coreProperties>
</file>