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87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7943"/>
      </w:tblGrid>
      <w:tr w:rsidR="002D13B9" w:rsidTr="002D1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3B9" w:rsidRPr="002D13B9" w:rsidRDefault="002D13B9" w:rsidP="002D13B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13B9" w:rsidRPr="002D13B9" w:rsidRDefault="002D13B9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D13B9">
              <w:rPr>
                <w:rFonts w:ascii="Times New Roman" w:hAnsi="Times New Roman" w:cs="Times New Roman"/>
                <w:sz w:val="36"/>
                <w:szCs w:val="24"/>
              </w:rPr>
              <w:t>Большая проблема маленького города</w:t>
            </w:r>
          </w:p>
        </w:tc>
      </w:tr>
      <w:tr w:rsidR="002D13B9" w:rsidTr="002D1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3B9" w:rsidRPr="002D13B9" w:rsidRDefault="002D13B9" w:rsidP="002D13B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13B9" w:rsidRPr="002D13B9" w:rsidRDefault="002D13B9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D13B9">
              <w:rPr>
                <w:rFonts w:ascii="Times New Roman" w:hAnsi="Times New Roman" w:cs="Times New Roman"/>
                <w:sz w:val="36"/>
                <w:szCs w:val="24"/>
              </w:rPr>
              <w:t xml:space="preserve">Зеленые пылесосы </w:t>
            </w:r>
          </w:p>
        </w:tc>
      </w:tr>
      <w:tr w:rsidR="002D13B9" w:rsidTr="002D1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3B9" w:rsidRPr="002D13B9" w:rsidRDefault="002D13B9" w:rsidP="002D13B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13B9" w:rsidRPr="002D13B9" w:rsidRDefault="002D13B9">
            <w:pPr>
              <w:rPr>
                <w:rFonts w:ascii="Times New Roman" w:hAnsi="Times New Roman" w:cs="Times New Roman"/>
                <w:sz w:val="36"/>
                <w:szCs w:val="24"/>
              </w:rPr>
            </w:pPr>
            <w:proofErr w:type="spellStart"/>
            <w:r w:rsidRPr="002D13B9">
              <w:rPr>
                <w:rFonts w:ascii="Times New Roman" w:hAnsi="Times New Roman" w:cs="Times New Roman"/>
                <w:sz w:val="36"/>
                <w:szCs w:val="24"/>
              </w:rPr>
              <w:t>Лего</w:t>
            </w:r>
            <w:proofErr w:type="spellEnd"/>
            <w:r w:rsidRPr="002D13B9">
              <w:rPr>
                <w:rFonts w:ascii="Times New Roman" w:hAnsi="Times New Roman" w:cs="Times New Roman"/>
                <w:sz w:val="36"/>
                <w:szCs w:val="24"/>
              </w:rPr>
              <w:t xml:space="preserve"> -  больше чем игра </w:t>
            </w:r>
          </w:p>
        </w:tc>
      </w:tr>
      <w:tr w:rsidR="002D13B9" w:rsidTr="002D1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3B9" w:rsidRPr="002D13B9" w:rsidRDefault="002D13B9" w:rsidP="002D13B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13B9" w:rsidRPr="002D13B9" w:rsidRDefault="002D13B9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D13B9">
              <w:rPr>
                <w:rFonts w:ascii="Times New Roman" w:hAnsi="Times New Roman" w:cs="Times New Roman"/>
                <w:sz w:val="36"/>
                <w:szCs w:val="24"/>
              </w:rPr>
              <w:t>Может  ли кисель быть твердым</w:t>
            </w:r>
          </w:p>
        </w:tc>
      </w:tr>
      <w:tr w:rsidR="002D13B9" w:rsidTr="002D1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3B9" w:rsidRPr="002D13B9" w:rsidRDefault="002D13B9" w:rsidP="002D13B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13B9" w:rsidRPr="002D13B9" w:rsidRDefault="002D13B9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D13B9">
              <w:rPr>
                <w:rFonts w:ascii="Times New Roman" w:hAnsi="Times New Roman" w:cs="Times New Roman"/>
                <w:sz w:val="36"/>
                <w:szCs w:val="24"/>
              </w:rPr>
              <w:t>Полезно ли мороженое?</w:t>
            </w:r>
          </w:p>
        </w:tc>
      </w:tr>
      <w:tr w:rsidR="002D13B9" w:rsidTr="002D1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3B9" w:rsidRPr="002D13B9" w:rsidRDefault="002D13B9" w:rsidP="002D13B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13B9" w:rsidRPr="002D13B9" w:rsidRDefault="002D13B9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D13B9">
              <w:rPr>
                <w:rFonts w:ascii="Times New Roman" w:hAnsi="Times New Roman" w:cs="Times New Roman"/>
                <w:sz w:val="36"/>
                <w:szCs w:val="24"/>
              </w:rPr>
              <w:t>Почему желтеют листья?</w:t>
            </w:r>
          </w:p>
        </w:tc>
      </w:tr>
      <w:tr w:rsidR="002D13B9" w:rsidTr="002D1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3B9" w:rsidRPr="002D13B9" w:rsidRDefault="002D13B9" w:rsidP="002D13B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13B9" w:rsidRPr="002D13B9" w:rsidRDefault="002D13B9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D13B9">
              <w:rPr>
                <w:rFonts w:ascii="Times New Roman" w:hAnsi="Times New Roman" w:cs="Times New Roman"/>
                <w:sz w:val="36"/>
                <w:szCs w:val="24"/>
              </w:rPr>
              <w:t xml:space="preserve">Праздничная еда </w:t>
            </w:r>
          </w:p>
        </w:tc>
      </w:tr>
      <w:tr w:rsidR="002D13B9" w:rsidTr="002D1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3B9" w:rsidRPr="002D13B9" w:rsidRDefault="002D13B9" w:rsidP="002D13B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13B9" w:rsidRPr="002D13B9" w:rsidRDefault="002D13B9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D13B9">
              <w:rPr>
                <w:rFonts w:ascii="Times New Roman" w:hAnsi="Times New Roman" w:cs="Times New Roman"/>
                <w:sz w:val="36"/>
                <w:szCs w:val="24"/>
              </w:rPr>
              <w:t>Разноцветная учеба</w:t>
            </w:r>
          </w:p>
        </w:tc>
      </w:tr>
      <w:tr w:rsidR="002D13B9" w:rsidTr="002D1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3B9" w:rsidRPr="002D13B9" w:rsidRDefault="002D13B9" w:rsidP="002D13B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13B9" w:rsidRPr="002D13B9" w:rsidRDefault="002D13B9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D13B9">
              <w:rPr>
                <w:rFonts w:ascii="Times New Roman" w:hAnsi="Times New Roman" w:cs="Times New Roman"/>
                <w:sz w:val="36"/>
                <w:szCs w:val="24"/>
              </w:rPr>
              <w:t>Спилопластика – это интересно</w:t>
            </w:r>
          </w:p>
        </w:tc>
      </w:tr>
      <w:tr w:rsidR="002D13B9" w:rsidTr="002D1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3B9" w:rsidRPr="002D13B9" w:rsidRDefault="002D13B9" w:rsidP="002D13B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13B9" w:rsidRPr="002D13B9" w:rsidRDefault="002D13B9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D13B9">
              <w:rPr>
                <w:rFonts w:ascii="Times New Roman" w:hAnsi="Times New Roman" w:cs="Times New Roman"/>
                <w:sz w:val="36"/>
                <w:szCs w:val="24"/>
              </w:rPr>
              <w:t>Съедобные вершки</w:t>
            </w:r>
          </w:p>
        </w:tc>
      </w:tr>
      <w:tr w:rsidR="002D13B9" w:rsidTr="002D1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3B9" w:rsidRPr="002D13B9" w:rsidRDefault="002D13B9" w:rsidP="002D13B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13B9" w:rsidRPr="002D13B9" w:rsidRDefault="002D13B9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D13B9">
              <w:rPr>
                <w:rFonts w:ascii="Times New Roman" w:hAnsi="Times New Roman" w:cs="Times New Roman"/>
                <w:sz w:val="36"/>
                <w:szCs w:val="24"/>
              </w:rPr>
              <w:t xml:space="preserve">Уральские пельмени </w:t>
            </w:r>
          </w:p>
        </w:tc>
      </w:tr>
      <w:tr w:rsidR="002D13B9" w:rsidTr="002D1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3B9" w:rsidRPr="002D13B9" w:rsidRDefault="002D13B9" w:rsidP="002D13B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13B9" w:rsidRPr="002D13B9" w:rsidRDefault="002D13B9" w:rsidP="002D13B9">
            <w:pPr>
              <w:pStyle w:val="a3"/>
              <w:rPr>
                <w:rFonts w:ascii="Times New Roman" w:hAnsi="Times New Roman" w:cs="Times New Roman"/>
                <w:sz w:val="36"/>
                <w:szCs w:val="24"/>
              </w:rPr>
            </w:pPr>
            <w:r w:rsidRPr="002D13B9">
              <w:rPr>
                <w:rFonts w:ascii="Times New Roman" w:hAnsi="Times New Roman" w:cs="Times New Roman"/>
                <w:sz w:val="36"/>
                <w:szCs w:val="24"/>
              </w:rPr>
              <w:t xml:space="preserve">Условия развития плесневого гриба  рода </w:t>
            </w:r>
            <w:proofErr w:type="spellStart"/>
            <w:r w:rsidRPr="002D13B9">
              <w:rPr>
                <w:rFonts w:ascii="Times New Roman" w:hAnsi="Times New Roman" w:cs="Times New Roman"/>
                <w:sz w:val="36"/>
                <w:szCs w:val="24"/>
              </w:rPr>
              <w:t>Мукор</w:t>
            </w:r>
            <w:proofErr w:type="spellEnd"/>
          </w:p>
        </w:tc>
      </w:tr>
      <w:tr w:rsidR="002D13B9" w:rsidTr="002D1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3B9" w:rsidRPr="002D13B9" w:rsidRDefault="002D13B9" w:rsidP="002D13B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13B9" w:rsidRPr="002D13B9" w:rsidRDefault="002D13B9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D13B9">
              <w:rPr>
                <w:rFonts w:ascii="Times New Roman" w:hAnsi="Times New Roman" w:cs="Times New Roman"/>
                <w:sz w:val="36"/>
                <w:szCs w:val="24"/>
              </w:rPr>
              <w:t>Холерики и их невербальные средства общения</w:t>
            </w:r>
          </w:p>
        </w:tc>
      </w:tr>
    </w:tbl>
    <w:p w:rsidR="0062107D" w:rsidRDefault="0062107D">
      <w:bookmarkStart w:id="0" w:name="_GoBack"/>
      <w:bookmarkEnd w:id="0"/>
    </w:p>
    <w:sectPr w:rsidR="00621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F059B"/>
    <w:multiLevelType w:val="hybridMultilevel"/>
    <w:tmpl w:val="949ED5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7F"/>
    <w:rsid w:val="0020707F"/>
    <w:rsid w:val="002D13B9"/>
    <w:rsid w:val="0062107D"/>
    <w:rsid w:val="00FB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738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5738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B5738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D13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738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5738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B5738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D1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8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5</cp:revision>
  <dcterms:created xsi:type="dcterms:W3CDTF">2021-09-07T10:29:00Z</dcterms:created>
  <dcterms:modified xsi:type="dcterms:W3CDTF">2021-09-07T10:37:00Z</dcterms:modified>
</cp:coreProperties>
</file>