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0DE" w:rsidRPr="00DF1906" w:rsidRDefault="00C770DE" w:rsidP="00C770DE">
      <w:pPr>
        <w:jc w:val="center"/>
        <w:rPr>
          <w:b/>
          <w:sz w:val="32"/>
          <w:szCs w:val="32"/>
        </w:rPr>
      </w:pPr>
      <w:r w:rsidRPr="00DF1906">
        <w:rPr>
          <w:b/>
          <w:sz w:val="32"/>
          <w:szCs w:val="32"/>
        </w:rPr>
        <w:t xml:space="preserve">Аналитическая справка </w:t>
      </w:r>
    </w:p>
    <w:p w:rsidR="007459A4" w:rsidRDefault="00CE3006" w:rsidP="00C770DE">
      <w:pPr>
        <w:jc w:val="center"/>
        <w:rPr>
          <w:b/>
          <w:sz w:val="32"/>
          <w:szCs w:val="32"/>
        </w:rPr>
      </w:pPr>
      <w:r>
        <w:rPr>
          <w:b/>
          <w:sz w:val="32"/>
          <w:szCs w:val="32"/>
        </w:rPr>
        <w:t>по итогам</w:t>
      </w:r>
      <w:r w:rsidR="00FC3908">
        <w:rPr>
          <w:b/>
          <w:sz w:val="32"/>
          <w:szCs w:val="32"/>
        </w:rPr>
        <w:t xml:space="preserve"> </w:t>
      </w:r>
      <w:r w:rsidR="00B84363">
        <w:rPr>
          <w:b/>
          <w:sz w:val="32"/>
          <w:szCs w:val="32"/>
        </w:rPr>
        <w:t xml:space="preserve">муниципального </w:t>
      </w:r>
      <w:r w:rsidR="00B84363" w:rsidRPr="00DF1906">
        <w:rPr>
          <w:b/>
          <w:sz w:val="32"/>
          <w:szCs w:val="32"/>
        </w:rPr>
        <w:t>конкурса</w:t>
      </w:r>
      <w:r w:rsidR="00C770DE" w:rsidRPr="00DF1906">
        <w:rPr>
          <w:b/>
          <w:sz w:val="32"/>
          <w:szCs w:val="32"/>
        </w:rPr>
        <w:t xml:space="preserve"> учебно-исследовательских </w:t>
      </w:r>
    </w:p>
    <w:p w:rsidR="007459A4" w:rsidRDefault="00C770DE" w:rsidP="00C770DE">
      <w:pPr>
        <w:jc w:val="center"/>
        <w:rPr>
          <w:b/>
          <w:sz w:val="32"/>
          <w:szCs w:val="32"/>
        </w:rPr>
      </w:pPr>
      <w:r w:rsidRPr="00DF1906">
        <w:rPr>
          <w:b/>
          <w:sz w:val="32"/>
          <w:szCs w:val="32"/>
        </w:rPr>
        <w:t xml:space="preserve">и научно-исследовательских </w:t>
      </w:r>
    </w:p>
    <w:p w:rsidR="00C770DE" w:rsidRPr="00DF1906" w:rsidRDefault="00C770DE" w:rsidP="00C770DE">
      <w:pPr>
        <w:jc w:val="center"/>
        <w:rPr>
          <w:b/>
          <w:sz w:val="32"/>
          <w:szCs w:val="32"/>
        </w:rPr>
      </w:pPr>
      <w:r w:rsidRPr="00DF1906">
        <w:rPr>
          <w:b/>
          <w:sz w:val="32"/>
          <w:szCs w:val="32"/>
        </w:rPr>
        <w:t>работ</w:t>
      </w:r>
      <w:r w:rsidR="00DF488C">
        <w:rPr>
          <w:b/>
          <w:sz w:val="32"/>
          <w:szCs w:val="32"/>
        </w:rPr>
        <w:t xml:space="preserve"> </w:t>
      </w:r>
      <w:r w:rsidR="004F57E3">
        <w:rPr>
          <w:b/>
          <w:sz w:val="32"/>
          <w:szCs w:val="32"/>
        </w:rPr>
        <w:t xml:space="preserve">учащихся </w:t>
      </w:r>
      <w:r w:rsidR="002C7A1D">
        <w:rPr>
          <w:b/>
          <w:sz w:val="32"/>
          <w:szCs w:val="32"/>
        </w:rPr>
        <w:t>20</w:t>
      </w:r>
      <w:r w:rsidR="006B3E28">
        <w:rPr>
          <w:b/>
          <w:sz w:val="32"/>
          <w:szCs w:val="32"/>
        </w:rPr>
        <w:t>2</w:t>
      </w:r>
      <w:r w:rsidR="00160E29">
        <w:rPr>
          <w:b/>
          <w:sz w:val="32"/>
          <w:szCs w:val="32"/>
        </w:rPr>
        <w:t>1</w:t>
      </w:r>
      <w:r w:rsidR="002C7A1D">
        <w:rPr>
          <w:b/>
          <w:sz w:val="32"/>
          <w:szCs w:val="32"/>
        </w:rPr>
        <w:t>-2</w:t>
      </w:r>
      <w:r w:rsidR="00160E29">
        <w:rPr>
          <w:b/>
          <w:sz w:val="32"/>
          <w:szCs w:val="32"/>
        </w:rPr>
        <w:t>2</w:t>
      </w:r>
      <w:r w:rsidR="007D04DF">
        <w:rPr>
          <w:b/>
          <w:sz w:val="32"/>
          <w:szCs w:val="32"/>
        </w:rPr>
        <w:t xml:space="preserve"> уч</w:t>
      </w:r>
      <w:r w:rsidR="00F60104">
        <w:rPr>
          <w:b/>
          <w:sz w:val="32"/>
          <w:szCs w:val="32"/>
        </w:rPr>
        <w:t>ебного</w:t>
      </w:r>
      <w:r w:rsidR="007D04DF">
        <w:rPr>
          <w:b/>
          <w:sz w:val="32"/>
          <w:szCs w:val="32"/>
        </w:rPr>
        <w:t xml:space="preserve"> года</w:t>
      </w:r>
    </w:p>
    <w:p w:rsidR="00C770DE" w:rsidRDefault="00C770DE"/>
    <w:p w:rsidR="00C770DE" w:rsidRDefault="009048E6" w:rsidP="008A75CE">
      <w:pPr>
        <w:ind w:firstLine="708"/>
        <w:jc w:val="both"/>
      </w:pPr>
      <w:r>
        <w:t>Муниципальный</w:t>
      </w:r>
      <w:r w:rsidR="00C770DE">
        <w:t xml:space="preserve"> конкурс </w:t>
      </w:r>
      <w:r w:rsidR="00C770DE" w:rsidRPr="00C770DE">
        <w:t>учебно-исследовательских и научно-исследовательских работ</w:t>
      </w:r>
      <w:r w:rsidR="00136D21">
        <w:t xml:space="preserve"> </w:t>
      </w:r>
      <w:r w:rsidR="004F57E3">
        <w:t xml:space="preserve">учащихся </w:t>
      </w:r>
      <w:r w:rsidR="00136D21">
        <w:t>2</w:t>
      </w:r>
      <w:r w:rsidR="00DF488C">
        <w:t>0</w:t>
      </w:r>
      <w:r w:rsidR="006B3E28">
        <w:t>2</w:t>
      </w:r>
      <w:r w:rsidR="00160E29">
        <w:t>1</w:t>
      </w:r>
      <w:r w:rsidR="006B3E28">
        <w:t>-2</w:t>
      </w:r>
      <w:r w:rsidR="00160E29">
        <w:t>2</w:t>
      </w:r>
      <w:r w:rsidR="00163EB4">
        <w:t xml:space="preserve"> учебного года</w:t>
      </w:r>
      <w:r w:rsidR="00C770DE">
        <w:t xml:space="preserve"> </w:t>
      </w:r>
      <w:r w:rsidR="00CE3006">
        <w:t xml:space="preserve">традиционно </w:t>
      </w:r>
      <w:r w:rsidR="00C770DE">
        <w:t>проходил</w:t>
      </w:r>
      <w:r w:rsidR="00163EB4">
        <w:t xml:space="preserve"> в два этапа по Положению о Конкурсе: заочный этап и очный (</w:t>
      </w:r>
      <w:r w:rsidR="007F0A8F">
        <w:t>муниципальная</w:t>
      </w:r>
      <w:r w:rsidR="00163EB4">
        <w:t xml:space="preserve"> научно-практическая конференция).</w:t>
      </w:r>
    </w:p>
    <w:p w:rsidR="009051E4" w:rsidRDefault="009051E4" w:rsidP="009051E4">
      <w:pPr>
        <w:ind w:firstLine="708"/>
        <w:jc w:val="both"/>
      </w:pPr>
      <w:r>
        <w:t>В этом году на конкурс было представлено 43 работы</w:t>
      </w:r>
      <w:r w:rsidR="000E616B">
        <w:t xml:space="preserve">, что на 21 % меньше, чем в прошлом году. Заявки поступили </w:t>
      </w:r>
      <w:r>
        <w:t xml:space="preserve">из </w:t>
      </w:r>
      <w:r w:rsidR="000E616B">
        <w:t>пяти</w:t>
      </w:r>
      <w:r>
        <w:t xml:space="preserve"> учреждений: МБОУ «СОШ № 2», МАОУ «СОШ № 3», МБОУ «СОШ № 7», МАОУ Лицей «</w:t>
      </w:r>
      <w:proofErr w:type="spellStart"/>
      <w:r>
        <w:t>ВЕКТОРиЯ</w:t>
      </w:r>
      <w:proofErr w:type="spellEnd"/>
      <w:r>
        <w:t>» и МБУДО «ДДЮТ». Работы распределены по шести секциям: «Литература. Культурология. Психология.»», «Экология человека. Медицина.», «Технология.», «Экология. Биология», «История. Краеведение.», «Физика. Информатика.».  На предварительном этапе 6 работ не прошли отбор. Они не были допущены к заочному этапу, как не соответствующие Положению о конкурсе:</w:t>
      </w:r>
    </w:p>
    <w:p w:rsidR="009051E4" w:rsidRDefault="009051E4" w:rsidP="009051E4">
      <w:pPr>
        <w:ind w:firstLine="708"/>
        <w:jc w:val="both"/>
      </w:pPr>
    </w:p>
    <w:tbl>
      <w:tblPr>
        <w:tblW w:w="567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tblGrid>
      <w:tr w:rsidR="009051E4" w:rsidRPr="0005587B" w:rsidTr="00E97427">
        <w:tc>
          <w:tcPr>
            <w:tcW w:w="5670" w:type="dxa"/>
            <w:tcBorders>
              <w:top w:val="single" w:sz="4" w:space="0" w:color="auto"/>
              <w:left w:val="single" w:sz="4" w:space="0" w:color="auto"/>
              <w:bottom w:val="single" w:sz="4" w:space="0" w:color="auto"/>
              <w:right w:val="single" w:sz="4" w:space="0" w:color="auto"/>
            </w:tcBorders>
            <w:shd w:val="clear" w:color="auto" w:fill="FFFFFF"/>
          </w:tcPr>
          <w:p w:rsidR="009051E4" w:rsidRPr="0005587B" w:rsidRDefault="009051E4" w:rsidP="00E97427">
            <w:pPr>
              <w:rPr>
                <w:rFonts w:eastAsia="Calibri"/>
              </w:rPr>
            </w:pPr>
            <w:r w:rsidRPr="0005587B">
              <w:rPr>
                <w:rFonts w:eastAsia="Calibri"/>
              </w:rPr>
              <w:t>Выявление красителей в газированных напитках</w:t>
            </w:r>
          </w:p>
        </w:tc>
      </w:tr>
      <w:tr w:rsidR="009051E4" w:rsidRPr="0005587B" w:rsidTr="00E97427">
        <w:tc>
          <w:tcPr>
            <w:tcW w:w="5670" w:type="dxa"/>
            <w:tcBorders>
              <w:top w:val="single" w:sz="4" w:space="0" w:color="auto"/>
              <w:left w:val="single" w:sz="4" w:space="0" w:color="auto"/>
              <w:bottom w:val="single" w:sz="4" w:space="0" w:color="auto"/>
              <w:right w:val="single" w:sz="4" w:space="0" w:color="auto"/>
            </w:tcBorders>
            <w:shd w:val="clear" w:color="auto" w:fill="FFFFFF"/>
          </w:tcPr>
          <w:p w:rsidR="009051E4" w:rsidRPr="0005587B" w:rsidRDefault="009051E4" w:rsidP="00E97427">
            <w:pPr>
              <w:rPr>
                <w:rFonts w:eastAsia="Calibri"/>
              </w:rPr>
            </w:pPr>
            <w:r w:rsidRPr="0005587B">
              <w:rPr>
                <w:rFonts w:eastAsia="Calibri"/>
              </w:rPr>
              <w:t>Актуальность феминизма</w:t>
            </w:r>
          </w:p>
        </w:tc>
      </w:tr>
      <w:tr w:rsidR="009051E4" w:rsidRPr="0005587B" w:rsidTr="00E97427">
        <w:tc>
          <w:tcPr>
            <w:tcW w:w="5670" w:type="dxa"/>
            <w:tcBorders>
              <w:top w:val="single" w:sz="4" w:space="0" w:color="auto"/>
              <w:left w:val="single" w:sz="4" w:space="0" w:color="auto"/>
              <w:bottom w:val="single" w:sz="4" w:space="0" w:color="auto"/>
              <w:right w:val="single" w:sz="4" w:space="0" w:color="auto"/>
            </w:tcBorders>
            <w:shd w:val="clear" w:color="auto" w:fill="FFFFFF"/>
          </w:tcPr>
          <w:p w:rsidR="009051E4" w:rsidRPr="0005587B" w:rsidRDefault="009051E4" w:rsidP="00E97427">
            <w:pPr>
              <w:rPr>
                <w:rFonts w:eastAsia="Calibri"/>
              </w:rPr>
            </w:pPr>
            <w:r w:rsidRPr="0005587B">
              <w:rPr>
                <w:rFonts w:eastAsia="Calibri"/>
              </w:rPr>
              <w:t>Оптические иллюзии</w:t>
            </w:r>
          </w:p>
        </w:tc>
      </w:tr>
      <w:tr w:rsidR="009051E4" w:rsidRPr="0005587B" w:rsidTr="00E97427">
        <w:tc>
          <w:tcPr>
            <w:tcW w:w="5670" w:type="dxa"/>
            <w:tcBorders>
              <w:top w:val="single" w:sz="4" w:space="0" w:color="auto"/>
              <w:left w:val="single" w:sz="4" w:space="0" w:color="auto"/>
              <w:bottom w:val="single" w:sz="4" w:space="0" w:color="auto"/>
              <w:right w:val="single" w:sz="4" w:space="0" w:color="auto"/>
            </w:tcBorders>
            <w:shd w:val="clear" w:color="auto" w:fill="FFFFFF"/>
          </w:tcPr>
          <w:p w:rsidR="009051E4" w:rsidRPr="0005587B" w:rsidRDefault="009051E4" w:rsidP="00E97427">
            <w:pPr>
              <w:rPr>
                <w:rFonts w:eastAsia="Calibri"/>
              </w:rPr>
            </w:pPr>
            <w:r w:rsidRPr="0005587B">
              <w:rPr>
                <w:rFonts w:eastAsia="Calibri"/>
              </w:rPr>
              <w:t>Альтернативные источники энергии</w:t>
            </w:r>
          </w:p>
        </w:tc>
      </w:tr>
      <w:tr w:rsidR="009051E4" w:rsidRPr="0005587B" w:rsidTr="00E97427">
        <w:tc>
          <w:tcPr>
            <w:tcW w:w="5670" w:type="dxa"/>
            <w:tcBorders>
              <w:top w:val="single" w:sz="4" w:space="0" w:color="auto"/>
              <w:left w:val="single" w:sz="4" w:space="0" w:color="auto"/>
              <w:bottom w:val="single" w:sz="4" w:space="0" w:color="auto"/>
              <w:right w:val="single" w:sz="4" w:space="0" w:color="auto"/>
            </w:tcBorders>
            <w:shd w:val="clear" w:color="auto" w:fill="FFFFFF"/>
          </w:tcPr>
          <w:p w:rsidR="009051E4" w:rsidRPr="0005587B" w:rsidRDefault="009051E4" w:rsidP="00E97427">
            <w:pPr>
              <w:rPr>
                <w:rFonts w:eastAsia="Calibri"/>
              </w:rPr>
            </w:pPr>
            <w:r w:rsidRPr="0005587B">
              <w:rPr>
                <w:rFonts w:eastAsia="Calibri"/>
              </w:rPr>
              <w:t>Влажность воздуха</w:t>
            </w:r>
          </w:p>
        </w:tc>
      </w:tr>
      <w:tr w:rsidR="009051E4" w:rsidRPr="0005587B" w:rsidTr="00E97427">
        <w:tc>
          <w:tcPr>
            <w:tcW w:w="5670" w:type="dxa"/>
            <w:tcBorders>
              <w:top w:val="single" w:sz="4" w:space="0" w:color="auto"/>
              <w:left w:val="single" w:sz="4" w:space="0" w:color="auto"/>
              <w:bottom w:val="single" w:sz="4" w:space="0" w:color="auto"/>
              <w:right w:val="single" w:sz="4" w:space="0" w:color="auto"/>
            </w:tcBorders>
            <w:shd w:val="clear" w:color="auto" w:fill="FFFFFF"/>
          </w:tcPr>
          <w:p w:rsidR="009051E4" w:rsidRPr="0005587B" w:rsidRDefault="009051E4" w:rsidP="00E97427">
            <w:pPr>
              <w:rPr>
                <w:rFonts w:eastAsia="Calibri"/>
              </w:rPr>
            </w:pPr>
            <w:r w:rsidRPr="0005587B">
              <w:rPr>
                <w:rFonts w:eastAsia="Calibri"/>
              </w:rPr>
              <w:t>Юридическая ответственность несовершеннолетних</w:t>
            </w:r>
          </w:p>
        </w:tc>
      </w:tr>
    </w:tbl>
    <w:p w:rsidR="000E616B" w:rsidRDefault="000E616B" w:rsidP="008A75CE">
      <w:pPr>
        <w:ind w:firstLine="708"/>
        <w:jc w:val="both"/>
        <w:rPr>
          <w:color w:val="FF0000"/>
        </w:rPr>
      </w:pPr>
    </w:p>
    <w:p w:rsidR="008428B3" w:rsidRPr="000E616B" w:rsidRDefault="002C7A1D" w:rsidP="008A75CE">
      <w:pPr>
        <w:ind w:firstLine="708"/>
        <w:jc w:val="both"/>
      </w:pPr>
      <w:r w:rsidRPr="000E616B">
        <w:t xml:space="preserve">Не было работ </w:t>
      </w:r>
      <w:r w:rsidR="00B84363" w:rsidRPr="000E616B">
        <w:t xml:space="preserve">от </w:t>
      </w:r>
      <w:r w:rsidR="000E616B" w:rsidRPr="000E616B">
        <w:t xml:space="preserve">МБОУ «СОШ № 6» и </w:t>
      </w:r>
      <w:r w:rsidR="00B84363" w:rsidRPr="000E616B">
        <w:t>МБОУ</w:t>
      </w:r>
      <w:r w:rsidR="00121CFC" w:rsidRPr="000E616B">
        <w:t xml:space="preserve"> «СОШ №16 с углубленным изучением отдельных предметов</w:t>
      </w:r>
      <w:r w:rsidRPr="000E616B">
        <w:t>» и структурных сельских подразделений школ.</w:t>
      </w:r>
    </w:p>
    <w:p w:rsidR="00657DBB" w:rsidRDefault="00657DBB" w:rsidP="003B4DE9">
      <w:pPr>
        <w:ind w:firstLine="708"/>
        <w:jc w:val="both"/>
      </w:pPr>
    </w:p>
    <w:p w:rsidR="008428B3" w:rsidRDefault="008428B3" w:rsidP="00AE0E23">
      <w:pPr>
        <w:ind w:firstLine="708"/>
        <w:jc w:val="center"/>
      </w:pPr>
      <w:r w:rsidRPr="003B350F">
        <w:t>Таблица 1. Динамика представления работ на конкурс по годам.</w:t>
      </w:r>
    </w:p>
    <w:p w:rsidR="00AE0E23" w:rsidRPr="003B350F" w:rsidRDefault="00AE0E23" w:rsidP="008428B3">
      <w:pPr>
        <w:ind w:firstLine="708"/>
        <w:jc w:val="right"/>
      </w:pPr>
    </w:p>
    <w:tbl>
      <w:tblPr>
        <w:tblW w:w="8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665"/>
        <w:gridCol w:w="665"/>
        <w:gridCol w:w="665"/>
        <w:gridCol w:w="665"/>
        <w:gridCol w:w="665"/>
        <w:gridCol w:w="665"/>
        <w:gridCol w:w="665"/>
        <w:gridCol w:w="665"/>
        <w:gridCol w:w="665"/>
        <w:gridCol w:w="665"/>
        <w:gridCol w:w="665"/>
      </w:tblGrid>
      <w:tr w:rsidR="00160E29" w:rsidRPr="003B350F" w:rsidTr="00160E29">
        <w:tc>
          <w:tcPr>
            <w:tcW w:w="1286" w:type="dxa"/>
            <w:tcBorders>
              <w:top w:val="single" w:sz="4" w:space="0" w:color="auto"/>
              <w:left w:val="single" w:sz="4" w:space="0" w:color="auto"/>
              <w:bottom w:val="single" w:sz="4" w:space="0" w:color="auto"/>
              <w:right w:val="single" w:sz="4" w:space="0" w:color="auto"/>
            </w:tcBorders>
            <w:shd w:val="clear" w:color="auto" w:fill="auto"/>
          </w:tcPr>
          <w:p w:rsidR="00160E29" w:rsidRPr="003B350F" w:rsidRDefault="00160E29" w:rsidP="00160E29">
            <w:pPr>
              <w:jc w:val="both"/>
              <w:rPr>
                <w:b/>
                <w:sz w:val="20"/>
                <w:szCs w:val="20"/>
              </w:rPr>
            </w:pPr>
            <w:r w:rsidRPr="003B350F">
              <w:rPr>
                <w:b/>
                <w:sz w:val="20"/>
                <w:szCs w:val="20"/>
              </w:rPr>
              <w:t>Год</w:t>
            </w:r>
          </w:p>
        </w:tc>
        <w:tc>
          <w:tcPr>
            <w:tcW w:w="665" w:type="dxa"/>
            <w:tcBorders>
              <w:top w:val="single" w:sz="4" w:space="0" w:color="auto"/>
              <w:left w:val="single" w:sz="4" w:space="0" w:color="auto"/>
              <w:bottom w:val="single" w:sz="4" w:space="0" w:color="auto"/>
              <w:right w:val="single" w:sz="4" w:space="0" w:color="auto"/>
            </w:tcBorders>
          </w:tcPr>
          <w:p w:rsidR="00160E29" w:rsidRPr="003B350F" w:rsidRDefault="00160E29" w:rsidP="00160E29">
            <w:pPr>
              <w:ind w:right="-110"/>
              <w:jc w:val="center"/>
              <w:rPr>
                <w:sz w:val="20"/>
                <w:szCs w:val="20"/>
              </w:rPr>
            </w:pPr>
            <w:r w:rsidRPr="003B350F">
              <w:rPr>
                <w:sz w:val="20"/>
                <w:szCs w:val="20"/>
              </w:rPr>
              <w:t>2011-12</w:t>
            </w:r>
          </w:p>
        </w:tc>
        <w:tc>
          <w:tcPr>
            <w:tcW w:w="665" w:type="dxa"/>
            <w:tcBorders>
              <w:top w:val="single" w:sz="4" w:space="0" w:color="auto"/>
              <w:left w:val="single" w:sz="4" w:space="0" w:color="auto"/>
              <w:bottom w:val="single" w:sz="4" w:space="0" w:color="auto"/>
              <w:right w:val="single" w:sz="4" w:space="0" w:color="auto"/>
            </w:tcBorders>
          </w:tcPr>
          <w:p w:rsidR="00160E29" w:rsidRPr="003B350F" w:rsidRDefault="00160E29" w:rsidP="00160E29">
            <w:pPr>
              <w:ind w:right="-106"/>
              <w:jc w:val="center"/>
              <w:rPr>
                <w:sz w:val="20"/>
                <w:szCs w:val="20"/>
              </w:rPr>
            </w:pPr>
            <w:r w:rsidRPr="003B350F">
              <w:rPr>
                <w:sz w:val="20"/>
                <w:szCs w:val="20"/>
              </w:rPr>
              <w:t>2012-13</w:t>
            </w:r>
          </w:p>
        </w:tc>
        <w:tc>
          <w:tcPr>
            <w:tcW w:w="665" w:type="dxa"/>
            <w:tcBorders>
              <w:top w:val="single" w:sz="4" w:space="0" w:color="auto"/>
              <w:left w:val="single" w:sz="4" w:space="0" w:color="auto"/>
              <w:bottom w:val="single" w:sz="4" w:space="0" w:color="auto"/>
              <w:right w:val="single" w:sz="4" w:space="0" w:color="auto"/>
            </w:tcBorders>
          </w:tcPr>
          <w:p w:rsidR="00160E29" w:rsidRPr="003B350F" w:rsidRDefault="00160E29" w:rsidP="00160E29">
            <w:pPr>
              <w:ind w:right="-112"/>
              <w:jc w:val="center"/>
              <w:rPr>
                <w:sz w:val="20"/>
                <w:szCs w:val="20"/>
              </w:rPr>
            </w:pPr>
            <w:r w:rsidRPr="003B350F">
              <w:rPr>
                <w:sz w:val="20"/>
                <w:szCs w:val="20"/>
              </w:rPr>
              <w:t>2013-14</w:t>
            </w:r>
          </w:p>
        </w:tc>
        <w:tc>
          <w:tcPr>
            <w:tcW w:w="665" w:type="dxa"/>
            <w:tcBorders>
              <w:top w:val="single" w:sz="4" w:space="0" w:color="auto"/>
              <w:left w:val="single" w:sz="4" w:space="0" w:color="auto"/>
              <w:bottom w:val="single" w:sz="4" w:space="0" w:color="auto"/>
              <w:right w:val="single" w:sz="4" w:space="0" w:color="auto"/>
            </w:tcBorders>
          </w:tcPr>
          <w:p w:rsidR="00160E29" w:rsidRPr="003B350F" w:rsidRDefault="00160E29" w:rsidP="00160E29">
            <w:pPr>
              <w:jc w:val="center"/>
              <w:rPr>
                <w:sz w:val="20"/>
                <w:szCs w:val="20"/>
              </w:rPr>
            </w:pPr>
            <w:r w:rsidRPr="003B350F">
              <w:rPr>
                <w:sz w:val="20"/>
                <w:szCs w:val="20"/>
              </w:rPr>
              <w:t xml:space="preserve">2014-15  </w:t>
            </w:r>
          </w:p>
        </w:tc>
        <w:tc>
          <w:tcPr>
            <w:tcW w:w="665" w:type="dxa"/>
            <w:tcBorders>
              <w:top w:val="single" w:sz="4" w:space="0" w:color="auto"/>
              <w:left w:val="single" w:sz="4" w:space="0" w:color="auto"/>
              <w:bottom w:val="single" w:sz="4" w:space="0" w:color="auto"/>
              <w:right w:val="single" w:sz="4" w:space="0" w:color="auto"/>
            </w:tcBorders>
          </w:tcPr>
          <w:p w:rsidR="00160E29" w:rsidRPr="003B350F" w:rsidRDefault="00160E29" w:rsidP="00160E29">
            <w:pPr>
              <w:jc w:val="center"/>
              <w:rPr>
                <w:sz w:val="20"/>
                <w:szCs w:val="20"/>
              </w:rPr>
            </w:pPr>
            <w:r w:rsidRPr="003B350F">
              <w:rPr>
                <w:sz w:val="20"/>
                <w:szCs w:val="20"/>
              </w:rPr>
              <w:t>2015-16</w:t>
            </w:r>
          </w:p>
        </w:tc>
        <w:tc>
          <w:tcPr>
            <w:tcW w:w="665" w:type="dxa"/>
            <w:tcBorders>
              <w:top w:val="single" w:sz="4" w:space="0" w:color="auto"/>
              <w:left w:val="single" w:sz="4" w:space="0" w:color="auto"/>
              <w:bottom w:val="single" w:sz="4" w:space="0" w:color="auto"/>
              <w:right w:val="single" w:sz="4" w:space="0" w:color="auto"/>
            </w:tcBorders>
          </w:tcPr>
          <w:p w:rsidR="00160E29" w:rsidRPr="003B350F" w:rsidRDefault="00160E29" w:rsidP="00160E29">
            <w:pPr>
              <w:jc w:val="center"/>
              <w:rPr>
                <w:sz w:val="20"/>
                <w:szCs w:val="20"/>
              </w:rPr>
            </w:pPr>
            <w:r w:rsidRPr="003B350F">
              <w:rPr>
                <w:sz w:val="20"/>
                <w:szCs w:val="20"/>
              </w:rPr>
              <w:t>2016-17</w:t>
            </w:r>
          </w:p>
        </w:tc>
        <w:tc>
          <w:tcPr>
            <w:tcW w:w="665" w:type="dxa"/>
            <w:tcBorders>
              <w:top w:val="single" w:sz="4" w:space="0" w:color="auto"/>
              <w:left w:val="single" w:sz="4" w:space="0" w:color="auto"/>
              <w:bottom w:val="single" w:sz="4" w:space="0" w:color="auto"/>
              <w:right w:val="single" w:sz="4" w:space="0" w:color="auto"/>
            </w:tcBorders>
          </w:tcPr>
          <w:p w:rsidR="00160E29" w:rsidRPr="003B350F" w:rsidRDefault="00160E29" w:rsidP="00160E29">
            <w:pPr>
              <w:jc w:val="center"/>
              <w:rPr>
                <w:sz w:val="20"/>
                <w:szCs w:val="20"/>
              </w:rPr>
            </w:pPr>
            <w:r w:rsidRPr="003B350F">
              <w:rPr>
                <w:sz w:val="20"/>
                <w:szCs w:val="20"/>
              </w:rPr>
              <w:t>2017-18</w:t>
            </w:r>
          </w:p>
        </w:tc>
        <w:tc>
          <w:tcPr>
            <w:tcW w:w="665" w:type="dxa"/>
            <w:tcBorders>
              <w:top w:val="single" w:sz="4" w:space="0" w:color="auto"/>
              <w:left w:val="single" w:sz="4" w:space="0" w:color="auto"/>
              <w:bottom w:val="single" w:sz="4" w:space="0" w:color="auto"/>
              <w:right w:val="single" w:sz="4" w:space="0" w:color="auto"/>
            </w:tcBorders>
          </w:tcPr>
          <w:p w:rsidR="00160E29" w:rsidRPr="003B350F" w:rsidRDefault="00160E29" w:rsidP="00160E29">
            <w:pPr>
              <w:jc w:val="center"/>
              <w:rPr>
                <w:sz w:val="20"/>
                <w:szCs w:val="20"/>
              </w:rPr>
            </w:pPr>
            <w:r w:rsidRPr="003B350F">
              <w:rPr>
                <w:sz w:val="20"/>
                <w:szCs w:val="20"/>
              </w:rPr>
              <w:t>2018-19</w:t>
            </w:r>
          </w:p>
        </w:tc>
        <w:tc>
          <w:tcPr>
            <w:tcW w:w="665" w:type="dxa"/>
            <w:tcBorders>
              <w:top w:val="single" w:sz="4" w:space="0" w:color="auto"/>
              <w:left w:val="single" w:sz="4" w:space="0" w:color="auto"/>
              <w:bottom w:val="single" w:sz="4" w:space="0" w:color="auto"/>
              <w:right w:val="single" w:sz="4" w:space="0" w:color="auto"/>
            </w:tcBorders>
          </w:tcPr>
          <w:p w:rsidR="00160E29" w:rsidRPr="003B350F" w:rsidRDefault="00160E29" w:rsidP="00160E29">
            <w:pPr>
              <w:jc w:val="center"/>
              <w:rPr>
                <w:sz w:val="20"/>
                <w:szCs w:val="20"/>
              </w:rPr>
            </w:pPr>
            <w:r w:rsidRPr="003B350F">
              <w:rPr>
                <w:sz w:val="20"/>
                <w:szCs w:val="20"/>
              </w:rPr>
              <w:t>2019-20</w:t>
            </w:r>
          </w:p>
        </w:tc>
        <w:tc>
          <w:tcPr>
            <w:tcW w:w="665" w:type="dxa"/>
            <w:tcBorders>
              <w:top w:val="single" w:sz="4" w:space="0" w:color="auto"/>
              <w:left w:val="single" w:sz="4" w:space="0" w:color="auto"/>
              <w:bottom w:val="single" w:sz="4" w:space="0" w:color="auto"/>
              <w:right w:val="single" w:sz="4" w:space="0" w:color="auto"/>
            </w:tcBorders>
          </w:tcPr>
          <w:p w:rsidR="00160E29" w:rsidRPr="003B350F" w:rsidRDefault="00160E29" w:rsidP="00160E29">
            <w:pPr>
              <w:jc w:val="center"/>
              <w:rPr>
                <w:sz w:val="20"/>
                <w:szCs w:val="20"/>
              </w:rPr>
            </w:pPr>
            <w:r w:rsidRPr="003B350F">
              <w:rPr>
                <w:sz w:val="20"/>
                <w:szCs w:val="20"/>
              </w:rPr>
              <w:t>2020-21</w:t>
            </w:r>
          </w:p>
        </w:tc>
        <w:tc>
          <w:tcPr>
            <w:tcW w:w="665" w:type="dxa"/>
            <w:tcBorders>
              <w:top w:val="single" w:sz="4" w:space="0" w:color="auto"/>
              <w:left w:val="single" w:sz="4" w:space="0" w:color="auto"/>
              <w:bottom w:val="single" w:sz="4" w:space="0" w:color="auto"/>
              <w:right w:val="single" w:sz="4" w:space="0" w:color="auto"/>
            </w:tcBorders>
          </w:tcPr>
          <w:p w:rsidR="00160E29" w:rsidRPr="003B350F" w:rsidRDefault="00160E29" w:rsidP="00160E29">
            <w:pPr>
              <w:ind w:right="-103"/>
              <w:jc w:val="center"/>
              <w:rPr>
                <w:sz w:val="20"/>
                <w:szCs w:val="20"/>
              </w:rPr>
            </w:pPr>
            <w:r>
              <w:rPr>
                <w:sz w:val="20"/>
                <w:szCs w:val="20"/>
              </w:rPr>
              <w:t>2021-22</w:t>
            </w:r>
          </w:p>
        </w:tc>
      </w:tr>
      <w:tr w:rsidR="00160E29" w:rsidRPr="003B350F" w:rsidTr="00160E29">
        <w:tc>
          <w:tcPr>
            <w:tcW w:w="1286" w:type="dxa"/>
            <w:tcBorders>
              <w:top w:val="single" w:sz="4" w:space="0" w:color="auto"/>
              <w:left w:val="single" w:sz="4" w:space="0" w:color="auto"/>
              <w:bottom w:val="single" w:sz="4" w:space="0" w:color="auto"/>
              <w:right w:val="single" w:sz="4" w:space="0" w:color="auto"/>
            </w:tcBorders>
            <w:shd w:val="clear" w:color="auto" w:fill="auto"/>
          </w:tcPr>
          <w:p w:rsidR="00160E29" w:rsidRPr="003B350F" w:rsidRDefault="00160E29" w:rsidP="00160E29">
            <w:pPr>
              <w:jc w:val="both"/>
              <w:rPr>
                <w:b/>
                <w:sz w:val="20"/>
                <w:szCs w:val="20"/>
              </w:rPr>
            </w:pPr>
            <w:r w:rsidRPr="003B350F">
              <w:rPr>
                <w:b/>
                <w:sz w:val="20"/>
                <w:szCs w:val="20"/>
              </w:rPr>
              <w:t>Количество работ</w:t>
            </w:r>
          </w:p>
        </w:tc>
        <w:tc>
          <w:tcPr>
            <w:tcW w:w="665" w:type="dxa"/>
            <w:tcBorders>
              <w:top w:val="single" w:sz="4" w:space="0" w:color="auto"/>
              <w:left w:val="single" w:sz="4" w:space="0" w:color="auto"/>
              <w:bottom w:val="single" w:sz="4" w:space="0" w:color="auto"/>
              <w:right w:val="single" w:sz="4" w:space="0" w:color="auto"/>
            </w:tcBorders>
          </w:tcPr>
          <w:p w:rsidR="00160E29" w:rsidRPr="007F58E9" w:rsidRDefault="00160E29" w:rsidP="00160E29">
            <w:pPr>
              <w:jc w:val="center"/>
              <w:rPr>
                <w:b/>
                <w:sz w:val="20"/>
                <w:szCs w:val="20"/>
              </w:rPr>
            </w:pPr>
          </w:p>
          <w:p w:rsidR="00160E29" w:rsidRPr="007F58E9" w:rsidRDefault="00160E29" w:rsidP="00160E29">
            <w:pPr>
              <w:jc w:val="center"/>
              <w:rPr>
                <w:b/>
                <w:sz w:val="20"/>
                <w:szCs w:val="20"/>
              </w:rPr>
            </w:pPr>
            <w:r w:rsidRPr="007F58E9">
              <w:rPr>
                <w:b/>
                <w:sz w:val="20"/>
                <w:szCs w:val="20"/>
              </w:rPr>
              <w:t>61</w:t>
            </w:r>
          </w:p>
        </w:tc>
        <w:tc>
          <w:tcPr>
            <w:tcW w:w="665" w:type="dxa"/>
            <w:tcBorders>
              <w:top w:val="single" w:sz="4" w:space="0" w:color="auto"/>
              <w:left w:val="single" w:sz="4" w:space="0" w:color="auto"/>
              <w:bottom w:val="single" w:sz="4" w:space="0" w:color="auto"/>
              <w:right w:val="single" w:sz="4" w:space="0" w:color="auto"/>
            </w:tcBorders>
          </w:tcPr>
          <w:p w:rsidR="00160E29" w:rsidRPr="007F58E9" w:rsidRDefault="00160E29" w:rsidP="00160E29">
            <w:pPr>
              <w:jc w:val="center"/>
              <w:rPr>
                <w:b/>
                <w:sz w:val="20"/>
                <w:szCs w:val="20"/>
              </w:rPr>
            </w:pPr>
          </w:p>
          <w:p w:rsidR="00160E29" w:rsidRPr="007F58E9" w:rsidRDefault="00160E29" w:rsidP="00160E29">
            <w:pPr>
              <w:jc w:val="center"/>
              <w:rPr>
                <w:b/>
                <w:sz w:val="20"/>
                <w:szCs w:val="20"/>
              </w:rPr>
            </w:pPr>
            <w:r w:rsidRPr="007F58E9">
              <w:rPr>
                <w:b/>
                <w:sz w:val="20"/>
                <w:szCs w:val="20"/>
              </w:rPr>
              <w:t>52</w:t>
            </w:r>
          </w:p>
        </w:tc>
        <w:tc>
          <w:tcPr>
            <w:tcW w:w="665" w:type="dxa"/>
            <w:tcBorders>
              <w:top w:val="single" w:sz="4" w:space="0" w:color="auto"/>
              <w:left w:val="single" w:sz="4" w:space="0" w:color="auto"/>
              <w:bottom w:val="single" w:sz="4" w:space="0" w:color="auto"/>
              <w:right w:val="single" w:sz="4" w:space="0" w:color="auto"/>
            </w:tcBorders>
          </w:tcPr>
          <w:p w:rsidR="00160E29" w:rsidRPr="007F58E9" w:rsidRDefault="00160E29" w:rsidP="00160E29">
            <w:pPr>
              <w:jc w:val="center"/>
              <w:rPr>
                <w:b/>
                <w:sz w:val="20"/>
                <w:szCs w:val="20"/>
              </w:rPr>
            </w:pPr>
          </w:p>
          <w:p w:rsidR="00160E29" w:rsidRPr="007F58E9" w:rsidRDefault="00160E29" w:rsidP="00160E29">
            <w:pPr>
              <w:jc w:val="center"/>
              <w:rPr>
                <w:b/>
                <w:sz w:val="20"/>
                <w:szCs w:val="20"/>
              </w:rPr>
            </w:pPr>
            <w:r w:rsidRPr="007F58E9">
              <w:rPr>
                <w:b/>
                <w:sz w:val="20"/>
                <w:szCs w:val="20"/>
              </w:rPr>
              <w:t>54</w:t>
            </w:r>
          </w:p>
        </w:tc>
        <w:tc>
          <w:tcPr>
            <w:tcW w:w="665" w:type="dxa"/>
            <w:tcBorders>
              <w:top w:val="single" w:sz="4" w:space="0" w:color="auto"/>
              <w:left w:val="single" w:sz="4" w:space="0" w:color="auto"/>
              <w:bottom w:val="single" w:sz="4" w:space="0" w:color="auto"/>
              <w:right w:val="single" w:sz="4" w:space="0" w:color="auto"/>
            </w:tcBorders>
          </w:tcPr>
          <w:p w:rsidR="00160E29" w:rsidRPr="007F58E9" w:rsidRDefault="00160E29" w:rsidP="00160E29">
            <w:pPr>
              <w:jc w:val="center"/>
              <w:rPr>
                <w:b/>
                <w:sz w:val="20"/>
                <w:szCs w:val="20"/>
              </w:rPr>
            </w:pPr>
          </w:p>
          <w:p w:rsidR="00160E29" w:rsidRPr="007F58E9" w:rsidRDefault="00160E29" w:rsidP="00160E29">
            <w:pPr>
              <w:jc w:val="center"/>
              <w:rPr>
                <w:b/>
                <w:sz w:val="20"/>
                <w:szCs w:val="20"/>
              </w:rPr>
            </w:pPr>
            <w:r w:rsidRPr="007F58E9">
              <w:rPr>
                <w:b/>
                <w:sz w:val="20"/>
                <w:szCs w:val="20"/>
              </w:rPr>
              <w:t>45</w:t>
            </w:r>
          </w:p>
        </w:tc>
        <w:tc>
          <w:tcPr>
            <w:tcW w:w="665" w:type="dxa"/>
            <w:tcBorders>
              <w:top w:val="single" w:sz="4" w:space="0" w:color="auto"/>
              <w:left w:val="single" w:sz="4" w:space="0" w:color="auto"/>
              <w:bottom w:val="single" w:sz="4" w:space="0" w:color="auto"/>
              <w:right w:val="single" w:sz="4" w:space="0" w:color="auto"/>
            </w:tcBorders>
          </w:tcPr>
          <w:p w:rsidR="00160E29" w:rsidRPr="007F58E9" w:rsidRDefault="00160E29" w:rsidP="00160E29">
            <w:pPr>
              <w:jc w:val="center"/>
              <w:rPr>
                <w:b/>
                <w:sz w:val="20"/>
                <w:szCs w:val="20"/>
              </w:rPr>
            </w:pPr>
          </w:p>
          <w:p w:rsidR="00160E29" w:rsidRPr="007F58E9" w:rsidRDefault="00160E29" w:rsidP="00160E29">
            <w:pPr>
              <w:jc w:val="center"/>
              <w:rPr>
                <w:b/>
                <w:sz w:val="20"/>
                <w:szCs w:val="20"/>
              </w:rPr>
            </w:pPr>
            <w:r w:rsidRPr="007F58E9">
              <w:rPr>
                <w:b/>
                <w:sz w:val="20"/>
                <w:szCs w:val="20"/>
              </w:rPr>
              <w:t>54</w:t>
            </w:r>
          </w:p>
        </w:tc>
        <w:tc>
          <w:tcPr>
            <w:tcW w:w="665" w:type="dxa"/>
            <w:tcBorders>
              <w:top w:val="single" w:sz="4" w:space="0" w:color="auto"/>
              <w:left w:val="single" w:sz="4" w:space="0" w:color="auto"/>
              <w:bottom w:val="single" w:sz="4" w:space="0" w:color="auto"/>
              <w:right w:val="single" w:sz="4" w:space="0" w:color="auto"/>
            </w:tcBorders>
          </w:tcPr>
          <w:p w:rsidR="00160E29" w:rsidRPr="007F58E9" w:rsidRDefault="00160E29" w:rsidP="00160E29">
            <w:pPr>
              <w:jc w:val="center"/>
              <w:rPr>
                <w:b/>
                <w:sz w:val="20"/>
                <w:szCs w:val="20"/>
              </w:rPr>
            </w:pPr>
          </w:p>
          <w:p w:rsidR="00160E29" w:rsidRPr="007F58E9" w:rsidRDefault="00160E29" w:rsidP="00160E29">
            <w:pPr>
              <w:jc w:val="center"/>
              <w:rPr>
                <w:b/>
                <w:sz w:val="20"/>
                <w:szCs w:val="20"/>
              </w:rPr>
            </w:pPr>
            <w:r w:rsidRPr="007F58E9">
              <w:rPr>
                <w:b/>
                <w:sz w:val="20"/>
                <w:szCs w:val="20"/>
              </w:rPr>
              <w:t>49</w:t>
            </w:r>
          </w:p>
        </w:tc>
        <w:tc>
          <w:tcPr>
            <w:tcW w:w="665" w:type="dxa"/>
            <w:tcBorders>
              <w:top w:val="single" w:sz="4" w:space="0" w:color="auto"/>
              <w:left w:val="single" w:sz="4" w:space="0" w:color="auto"/>
              <w:bottom w:val="single" w:sz="4" w:space="0" w:color="auto"/>
              <w:right w:val="single" w:sz="4" w:space="0" w:color="auto"/>
            </w:tcBorders>
          </w:tcPr>
          <w:p w:rsidR="00160E29" w:rsidRPr="007F58E9" w:rsidRDefault="00160E29" w:rsidP="00160E29">
            <w:pPr>
              <w:jc w:val="center"/>
              <w:rPr>
                <w:b/>
                <w:sz w:val="20"/>
                <w:szCs w:val="20"/>
              </w:rPr>
            </w:pPr>
          </w:p>
          <w:p w:rsidR="00160E29" w:rsidRPr="007F58E9" w:rsidRDefault="00160E29" w:rsidP="00160E29">
            <w:pPr>
              <w:jc w:val="center"/>
              <w:rPr>
                <w:b/>
                <w:sz w:val="20"/>
                <w:szCs w:val="20"/>
              </w:rPr>
            </w:pPr>
            <w:r w:rsidRPr="007F58E9">
              <w:rPr>
                <w:b/>
                <w:sz w:val="20"/>
                <w:szCs w:val="20"/>
              </w:rPr>
              <w:t>54</w:t>
            </w:r>
          </w:p>
        </w:tc>
        <w:tc>
          <w:tcPr>
            <w:tcW w:w="665" w:type="dxa"/>
            <w:tcBorders>
              <w:top w:val="single" w:sz="4" w:space="0" w:color="auto"/>
              <w:left w:val="single" w:sz="4" w:space="0" w:color="auto"/>
              <w:bottom w:val="single" w:sz="4" w:space="0" w:color="auto"/>
              <w:right w:val="single" w:sz="4" w:space="0" w:color="auto"/>
            </w:tcBorders>
          </w:tcPr>
          <w:p w:rsidR="00160E29" w:rsidRPr="007F58E9" w:rsidRDefault="00160E29" w:rsidP="00160E29">
            <w:pPr>
              <w:jc w:val="center"/>
              <w:rPr>
                <w:b/>
                <w:sz w:val="20"/>
                <w:szCs w:val="20"/>
              </w:rPr>
            </w:pPr>
          </w:p>
          <w:p w:rsidR="00160E29" w:rsidRPr="007F58E9" w:rsidRDefault="00160E29" w:rsidP="00160E29">
            <w:pPr>
              <w:jc w:val="center"/>
              <w:rPr>
                <w:b/>
                <w:sz w:val="20"/>
                <w:szCs w:val="20"/>
              </w:rPr>
            </w:pPr>
            <w:r w:rsidRPr="007F58E9">
              <w:rPr>
                <w:b/>
                <w:sz w:val="20"/>
                <w:szCs w:val="20"/>
              </w:rPr>
              <w:t>65</w:t>
            </w:r>
          </w:p>
        </w:tc>
        <w:tc>
          <w:tcPr>
            <w:tcW w:w="665" w:type="dxa"/>
            <w:tcBorders>
              <w:top w:val="single" w:sz="4" w:space="0" w:color="auto"/>
              <w:left w:val="single" w:sz="4" w:space="0" w:color="auto"/>
              <w:bottom w:val="single" w:sz="4" w:space="0" w:color="auto"/>
              <w:right w:val="single" w:sz="4" w:space="0" w:color="auto"/>
            </w:tcBorders>
          </w:tcPr>
          <w:p w:rsidR="00160E29" w:rsidRPr="007F58E9" w:rsidRDefault="00160E29" w:rsidP="00160E29">
            <w:pPr>
              <w:jc w:val="center"/>
              <w:rPr>
                <w:b/>
                <w:sz w:val="20"/>
                <w:szCs w:val="20"/>
              </w:rPr>
            </w:pPr>
          </w:p>
          <w:p w:rsidR="00160E29" w:rsidRPr="007F58E9" w:rsidRDefault="00160E29" w:rsidP="00160E29">
            <w:pPr>
              <w:jc w:val="center"/>
              <w:rPr>
                <w:b/>
                <w:sz w:val="20"/>
                <w:szCs w:val="20"/>
              </w:rPr>
            </w:pPr>
            <w:r w:rsidRPr="007F58E9">
              <w:rPr>
                <w:b/>
                <w:sz w:val="20"/>
                <w:szCs w:val="20"/>
              </w:rPr>
              <w:t>42</w:t>
            </w:r>
          </w:p>
        </w:tc>
        <w:tc>
          <w:tcPr>
            <w:tcW w:w="665" w:type="dxa"/>
            <w:tcBorders>
              <w:top w:val="single" w:sz="4" w:space="0" w:color="auto"/>
              <w:left w:val="single" w:sz="4" w:space="0" w:color="auto"/>
              <w:bottom w:val="single" w:sz="4" w:space="0" w:color="auto"/>
              <w:right w:val="single" w:sz="4" w:space="0" w:color="auto"/>
            </w:tcBorders>
          </w:tcPr>
          <w:p w:rsidR="00160E29" w:rsidRPr="007F58E9" w:rsidRDefault="00160E29" w:rsidP="00160E29">
            <w:pPr>
              <w:jc w:val="center"/>
              <w:rPr>
                <w:b/>
                <w:sz w:val="20"/>
                <w:szCs w:val="20"/>
              </w:rPr>
            </w:pPr>
          </w:p>
          <w:p w:rsidR="00160E29" w:rsidRPr="007F58E9" w:rsidRDefault="00160E29" w:rsidP="00160E29">
            <w:pPr>
              <w:jc w:val="center"/>
              <w:rPr>
                <w:b/>
                <w:sz w:val="20"/>
                <w:szCs w:val="20"/>
              </w:rPr>
            </w:pPr>
            <w:r w:rsidRPr="007F58E9">
              <w:rPr>
                <w:b/>
                <w:sz w:val="20"/>
                <w:szCs w:val="20"/>
              </w:rPr>
              <w:t>55</w:t>
            </w:r>
          </w:p>
          <w:p w:rsidR="00160E29" w:rsidRPr="007F58E9" w:rsidRDefault="00160E29" w:rsidP="00160E29">
            <w:pPr>
              <w:jc w:val="center"/>
              <w:rPr>
                <w:b/>
                <w:sz w:val="20"/>
                <w:szCs w:val="20"/>
              </w:rPr>
            </w:pPr>
          </w:p>
        </w:tc>
        <w:tc>
          <w:tcPr>
            <w:tcW w:w="665" w:type="dxa"/>
            <w:tcBorders>
              <w:top w:val="single" w:sz="4" w:space="0" w:color="auto"/>
              <w:left w:val="single" w:sz="4" w:space="0" w:color="auto"/>
              <w:bottom w:val="single" w:sz="4" w:space="0" w:color="auto"/>
              <w:right w:val="single" w:sz="4" w:space="0" w:color="auto"/>
            </w:tcBorders>
          </w:tcPr>
          <w:p w:rsidR="00160E29" w:rsidRDefault="00160E29" w:rsidP="00160E29">
            <w:pPr>
              <w:jc w:val="center"/>
              <w:rPr>
                <w:b/>
                <w:sz w:val="20"/>
                <w:szCs w:val="20"/>
              </w:rPr>
            </w:pPr>
          </w:p>
          <w:p w:rsidR="00160E29" w:rsidRPr="007F58E9" w:rsidRDefault="009051E4" w:rsidP="00160E29">
            <w:pPr>
              <w:jc w:val="center"/>
              <w:rPr>
                <w:b/>
                <w:sz w:val="20"/>
                <w:szCs w:val="20"/>
              </w:rPr>
            </w:pPr>
            <w:r>
              <w:rPr>
                <w:b/>
                <w:sz w:val="20"/>
                <w:szCs w:val="20"/>
              </w:rPr>
              <w:t>43</w:t>
            </w:r>
          </w:p>
        </w:tc>
      </w:tr>
    </w:tbl>
    <w:p w:rsidR="008428B3" w:rsidRDefault="008428B3" w:rsidP="003B4DE9">
      <w:pPr>
        <w:ind w:firstLine="708"/>
        <w:jc w:val="both"/>
      </w:pPr>
    </w:p>
    <w:p w:rsidR="00E61195" w:rsidRPr="00996F41" w:rsidRDefault="00FE7762" w:rsidP="003B4DE9">
      <w:pPr>
        <w:ind w:firstLine="708"/>
        <w:jc w:val="both"/>
      </w:pPr>
      <w:r w:rsidRPr="00996F41">
        <w:t xml:space="preserve">Интерес к конкурсу, судя по </w:t>
      </w:r>
      <w:r w:rsidR="00647254" w:rsidRPr="00996F41">
        <w:t xml:space="preserve">динамике </w:t>
      </w:r>
      <w:r w:rsidR="00E90CF1" w:rsidRPr="00996F41">
        <w:t>последних трех</w:t>
      </w:r>
      <w:r w:rsidR="00593804" w:rsidRPr="00996F41">
        <w:t xml:space="preserve"> лет</w:t>
      </w:r>
      <w:r w:rsidR="002C7A1D" w:rsidRPr="00996F41">
        <w:t xml:space="preserve"> </w:t>
      </w:r>
      <w:r w:rsidR="000E616B">
        <w:t>довольно</w:t>
      </w:r>
      <w:r w:rsidR="002C7A1D" w:rsidRPr="00996F41">
        <w:t xml:space="preserve"> </w:t>
      </w:r>
      <w:r w:rsidR="00647254" w:rsidRPr="00996F41">
        <w:t>стабил</w:t>
      </w:r>
      <w:r w:rsidR="000E616B">
        <w:t>ен</w:t>
      </w:r>
      <w:r w:rsidR="00593804" w:rsidRPr="00996F41">
        <w:t>.</w:t>
      </w:r>
      <w:r w:rsidR="00616053" w:rsidRPr="00996F41">
        <w:t xml:space="preserve"> </w:t>
      </w:r>
      <w:r w:rsidR="00B84363" w:rsidRPr="00996F41">
        <w:t>Выведен средний показатель</w:t>
      </w:r>
      <w:r w:rsidR="00CE3006" w:rsidRPr="00996F41">
        <w:t xml:space="preserve"> за 10</w:t>
      </w:r>
      <w:r w:rsidR="00874D69" w:rsidRPr="00996F41">
        <w:t xml:space="preserve"> лет</w:t>
      </w:r>
      <w:r w:rsidR="002C7A1D" w:rsidRPr="00996F41">
        <w:t xml:space="preserve"> – 5</w:t>
      </w:r>
      <w:r w:rsidR="000E616B">
        <w:t>1</w:t>
      </w:r>
      <w:r w:rsidR="002C7A1D" w:rsidRPr="00996F41">
        <w:t>,</w:t>
      </w:r>
      <w:r w:rsidR="000E616B">
        <w:t>3</w:t>
      </w:r>
      <w:r w:rsidR="008773CE" w:rsidRPr="00996F41">
        <w:t xml:space="preserve"> работ</w:t>
      </w:r>
      <w:r w:rsidR="00E90CF1" w:rsidRPr="00996F41">
        <w:t>, за пять лет – 5</w:t>
      </w:r>
      <w:r w:rsidR="002F3594">
        <w:t>1,8</w:t>
      </w:r>
      <w:r w:rsidR="00BC5B6C" w:rsidRPr="00996F41">
        <w:t xml:space="preserve"> работ</w:t>
      </w:r>
      <w:r w:rsidR="00996F41" w:rsidRPr="00996F41">
        <w:t>ы</w:t>
      </w:r>
      <w:r w:rsidR="00FC2BDB" w:rsidRPr="00996F41">
        <w:t xml:space="preserve">. </w:t>
      </w:r>
    </w:p>
    <w:p w:rsidR="00DB50E9" w:rsidRPr="0042337D" w:rsidRDefault="00FC3908" w:rsidP="00DB50E9">
      <w:pPr>
        <w:ind w:firstLine="708"/>
        <w:jc w:val="both"/>
      </w:pPr>
      <w:r w:rsidRPr="00DD470A">
        <w:t xml:space="preserve">На уровне образовательных организаций </w:t>
      </w:r>
      <w:r w:rsidR="00147659" w:rsidRPr="00DD470A">
        <w:t xml:space="preserve">стабильно большое количество представленных работ </w:t>
      </w:r>
      <w:r w:rsidR="00DD470A" w:rsidRPr="00DD470A">
        <w:t xml:space="preserve">от МАОУ «Лицей </w:t>
      </w:r>
      <w:proofErr w:type="spellStart"/>
      <w:r w:rsidR="00DD470A" w:rsidRPr="00DD470A">
        <w:t>ВЕКТОРиЯ</w:t>
      </w:r>
      <w:proofErr w:type="spellEnd"/>
      <w:r w:rsidR="00DD470A" w:rsidRPr="00DD470A">
        <w:t>» - 22 работы (2 работы не прошли заочный этап)</w:t>
      </w:r>
      <w:r w:rsidR="00BC5B6C" w:rsidRPr="00DD470A">
        <w:t xml:space="preserve">. </w:t>
      </w:r>
      <w:r w:rsidR="00BC5B6C" w:rsidRPr="00DA4BA5">
        <w:t xml:space="preserve">Активно представляет </w:t>
      </w:r>
      <w:r w:rsidR="00B84363" w:rsidRPr="00DA4BA5">
        <w:t xml:space="preserve">работы </w:t>
      </w:r>
      <w:r w:rsidR="0042337D" w:rsidRPr="00DA4BA5">
        <w:t>МБОУ «СОШ №7» - 8 работ (3 не прошли заочный этап)</w:t>
      </w:r>
      <w:r w:rsidR="0042337D">
        <w:t xml:space="preserve"> и</w:t>
      </w:r>
      <w:r w:rsidR="0042337D">
        <w:rPr>
          <w:color w:val="FF0000"/>
        </w:rPr>
        <w:t xml:space="preserve"> </w:t>
      </w:r>
      <w:r w:rsidR="0042337D" w:rsidRPr="0042337D">
        <w:t>МАОУ</w:t>
      </w:r>
      <w:r w:rsidR="00DD470A" w:rsidRPr="00DA4BA5">
        <w:t xml:space="preserve"> «СОШ №3» - 7 работ (1 работа не прошла заочный этап)</w:t>
      </w:r>
      <w:r w:rsidR="0042337D">
        <w:t>.</w:t>
      </w:r>
      <w:r w:rsidR="00DA4BA5" w:rsidRPr="00DA4BA5">
        <w:t xml:space="preserve"> </w:t>
      </w:r>
      <w:r w:rsidR="00BC5B6C" w:rsidRPr="00107ED1">
        <w:t>С</w:t>
      </w:r>
      <w:r w:rsidR="00EE1D18" w:rsidRPr="00107ED1">
        <w:t>амые высокие показатели</w:t>
      </w:r>
      <w:r w:rsidR="00FB3B53" w:rsidRPr="00107ED1">
        <w:t xml:space="preserve"> по ак</w:t>
      </w:r>
      <w:r w:rsidR="00EE1D18" w:rsidRPr="00107ED1">
        <w:t xml:space="preserve">тивности участия в конкурсе </w:t>
      </w:r>
      <w:r w:rsidR="00865F4A" w:rsidRPr="00107ED1">
        <w:t xml:space="preserve">этого года </w:t>
      </w:r>
      <w:r w:rsidR="00EE1D18" w:rsidRPr="00107ED1">
        <w:t>имею</w:t>
      </w:r>
      <w:r w:rsidR="00FB3B53" w:rsidRPr="00107ED1">
        <w:t xml:space="preserve">т </w:t>
      </w:r>
      <w:r w:rsidR="0042337D" w:rsidRPr="00107ED1">
        <w:t>МАОУ Лицей «</w:t>
      </w:r>
      <w:proofErr w:type="spellStart"/>
      <w:r w:rsidR="0042337D" w:rsidRPr="00107ED1">
        <w:t>ВЕКТОРиЯ</w:t>
      </w:r>
      <w:proofErr w:type="spellEnd"/>
      <w:r w:rsidR="0042337D" w:rsidRPr="00107ED1">
        <w:t>»</w:t>
      </w:r>
      <w:r w:rsidR="0042337D" w:rsidRPr="002F3594">
        <w:rPr>
          <w:color w:val="FF0000"/>
        </w:rPr>
        <w:t xml:space="preserve"> </w:t>
      </w:r>
      <w:r w:rsidR="0042337D" w:rsidRPr="00107ED1">
        <w:t>(</w:t>
      </w:r>
      <w:r w:rsidR="00107ED1" w:rsidRPr="00107ED1">
        <w:t>51</w:t>
      </w:r>
      <w:r w:rsidR="0042337D" w:rsidRPr="00107ED1">
        <w:t xml:space="preserve">,1 %), </w:t>
      </w:r>
      <w:r w:rsidR="00EE1D18" w:rsidRPr="00107ED1">
        <w:t>МБОУ «СОШ №7»</w:t>
      </w:r>
      <w:r w:rsidR="00094559" w:rsidRPr="002F3594">
        <w:rPr>
          <w:color w:val="FF0000"/>
        </w:rPr>
        <w:t xml:space="preserve"> </w:t>
      </w:r>
      <w:r w:rsidR="00094559" w:rsidRPr="00107ED1">
        <w:t>(</w:t>
      </w:r>
      <w:r w:rsidR="00107ED1" w:rsidRPr="00107ED1">
        <w:t>1</w:t>
      </w:r>
      <w:r w:rsidR="00147659" w:rsidRPr="00107ED1">
        <w:t>6,</w:t>
      </w:r>
      <w:r w:rsidR="00107ED1" w:rsidRPr="00107ED1">
        <w:t>6</w:t>
      </w:r>
      <w:r w:rsidR="00147659" w:rsidRPr="00107ED1">
        <w:t xml:space="preserve"> </w:t>
      </w:r>
      <w:r w:rsidR="00094559" w:rsidRPr="00107ED1">
        <w:t>%)</w:t>
      </w:r>
      <w:r w:rsidR="007B3D25" w:rsidRPr="00107ED1">
        <w:t xml:space="preserve">, </w:t>
      </w:r>
      <w:r w:rsidR="00EE1D18" w:rsidRPr="00107ED1">
        <w:t xml:space="preserve">и </w:t>
      </w:r>
      <w:r w:rsidR="00147659" w:rsidRPr="00107ED1">
        <w:t xml:space="preserve">МБОУ «СОШ № </w:t>
      </w:r>
      <w:r w:rsidR="00107ED1" w:rsidRPr="00107ED1">
        <w:t>3</w:t>
      </w:r>
      <w:r w:rsidR="00147659" w:rsidRPr="00107ED1">
        <w:t>» - (1</w:t>
      </w:r>
      <w:r w:rsidR="00107ED1" w:rsidRPr="00107ED1">
        <w:t>6</w:t>
      </w:r>
      <w:r w:rsidR="00147659" w:rsidRPr="00107ED1">
        <w:t>,</w:t>
      </w:r>
      <w:r w:rsidR="00107ED1" w:rsidRPr="00107ED1">
        <w:t>2</w:t>
      </w:r>
      <w:r w:rsidR="00147659" w:rsidRPr="00107ED1">
        <w:t xml:space="preserve"> %</w:t>
      </w:r>
      <w:r w:rsidR="006E4AD6" w:rsidRPr="00107ED1">
        <w:t>)</w:t>
      </w:r>
      <w:r w:rsidR="00147659" w:rsidRPr="00107ED1">
        <w:t>.</w:t>
      </w:r>
      <w:r w:rsidR="00147659" w:rsidRPr="002F3594">
        <w:rPr>
          <w:color w:val="FF0000"/>
        </w:rPr>
        <w:t xml:space="preserve"> </w:t>
      </w:r>
      <w:r w:rsidR="00FB3B53" w:rsidRPr="002F3594">
        <w:rPr>
          <w:color w:val="FF0000"/>
        </w:rPr>
        <w:t xml:space="preserve"> </w:t>
      </w:r>
      <w:r w:rsidR="00147659" w:rsidRPr="00DD470A">
        <w:t xml:space="preserve">Также необходимо отметить, что большинство учителей, представивших работы на конкурс, работают по совместительству педагогами дополнительного образования МБУДО «ДДЮТ». Это дает им возможность заниматься с одаренными детьми исследовательской деятельностью. </w:t>
      </w:r>
      <w:r w:rsidR="00FB3B53" w:rsidRPr="00DD470A">
        <w:t xml:space="preserve">Педагог дополнительного образования ДДЮТ и учитель биологии Лицея </w:t>
      </w:r>
      <w:r w:rsidR="006E4AD6" w:rsidRPr="00DD470A">
        <w:t>«</w:t>
      </w:r>
      <w:proofErr w:type="spellStart"/>
      <w:r w:rsidR="006E4AD6" w:rsidRPr="00DD470A">
        <w:t>ВЕКТОРиЯ</w:t>
      </w:r>
      <w:proofErr w:type="spellEnd"/>
      <w:r w:rsidR="006E4AD6" w:rsidRPr="00DD470A">
        <w:t xml:space="preserve">» </w:t>
      </w:r>
      <w:proofErr w:type="spellStart"/>
      <w:r w:rsidR="00FB3B53" w:rsidRPr="00DD470A">
        <w:t>Апкина</w:t>
      </w:r>
      <w:proofErr w:type="spellEnd"/>
      <w:r w:rsidR="00FB3B53" w:rsidRPr="00DD470A">
        <w:t xml:space="preserve"> И</w:t>
      </w:r>
      <w:r w:rsidR="002217CC" w:rsidRPr="00DD470A">
        <w:t>.</w:t>
      </w:r>
      <w:r w:rsidR="00FB3B53" w:rsidRPr="00DD470A">
        <w:t>Р</w:t>
      </w:r>
      <w:r w:rsidR="002217CC" w:rsidRPr="00DD470A">
        <w:t>.</w:t>
      </w:r>
      <w:r w:rsidR="00FB3B53" w:rsidRPr="00DD470A">
        <w:t xml:space="preserve"> подала</w:t>
      </w:r>
      <w:r w:rsidR="00094559" w:rsidRPr="00DD470A">
        <w:t xml:space="preserve"> заявку на участие в конкурсе</w:t>
      </w:r>
      <w:r w:rsidR="00094559" w:rsidRPr="002F3594">
        <w:rPr>
          <w:color w:val="FF0000"/>
        </w:rPr>
        <w:t xml:space="preserve"> </w:t>
      </w:r>
      <w:r w:rsidR="00094559" w:rsidRPr="0042337D">
        <w:t>1</w:t>
      </w:r>
      <w:r w:rsidR="0042337D" w:rsidRPr="0042337D">
        <w:t>3</w:t>
      </w:r>
      <w:r w:rsidR="00803CDE" w:rsidRPr="0042337D">
        <w:t xml:space="preserve"> воспитанников,</w:t>
      </w:r>
      <w:r w:rsidR="00803CDE" w:rsidRPr="002F3594">
        <w:rPr>
          <w:color w:val="FF0000"/>
        </w:rPr>
        <w:t xml:space="preserve"> </w:t>
      </w:r>
      <w:r w:rsidR="00803CDE" w:rsidRPr="0042337D">
        <w:t>учитель химии М</w:t>
      </w:r>
      <w:r w:rsidR="0042337D" w:rsidRPr="0042337D">
        <w:t>А</w:t>
      </w:r>
      <w:r w:rsidR="00803CDE" w:rsidRPr="0042337D">
        <w:t>ОУ «СОШ №</w:t>
      </w:r>
      <w:r w:rsidR="0042337D" w:rsidRPr="0042337D">
        <w:t>3</w:t>
      </w:r>
      <w:r w:rsidR="00803CDE" w:rsidRPr="0042337D">
        <w:t xml:space="preserve">» и педагог дополнительного образования </w:t>
      </w:r>
      <w:r w:rsidR="0042337D" w:rsidRPr="0042337D">
        <w:t xml:space="preserve">Малая Е.В. </w:t>
      </w:r>
      <w:r w:rsidR="00094559" w:rsidRPr="0042337D">
        <w:t xml:space="preserve">представила на конкурс </w:t>
      </w:r>
      <w:r w:rsidR="0042337D" w:rsidRPr="0042337D">
        <w:t>2</w:t>
      </w:r>
      <w:r w:rsidR="00803CDE" w:rsidRPr="0042337D">
        <w:t xml:space="preserve"> работы, учитель технологии и педагог дополнительно</w:t>
      </w:r>
      <w:r w:rsidR="00094559" w:rsidRPr="0042337D">
        <w:t>го обра</w:t>
      </w:r>
      <w:r w:rsidR="00094559" w:rsidRPr="0042337D">
        <w:lastRenderedPageBreak/>
        <w:t xml:space="preserve">зования </w:t>
      </w:r>
      <w:proofErr w:type="spellStart"/>
      <w:r w:rsidR="00094559" w:rsidRPr="0042337D">
        <w:t>Тохтуева</w:t>
      </w:r>
      <w:proofErr w:type="spellEnd"/>
      <w:r w:rsidR="00094559" w:rsidRPr="0042337D">
        <w:t xml:space="preserve"> Л.А. – </w:t>
      </w:r>
      <w:r w:rsidR="0042337D" w:rsidRPr="0042337D">
        <w:t>4</w:t>
      </w:r>
      <w:r w:rsidR="0042337D">
        <w:t xml:space="preserve"> работы</w:t>
      </w:r>
      <w:r w:rsidR="00DD470A">
        <w:rPr>
          <w:color w:val="FF0000"/>
        </w:rPr>
        <w:t xml:space="preserve">. </w:t>
      </w:r>
      <w:r w:rsidR="00147659" w:rsidRPr="00E21433">
        <w:t xml:space="preserve">Таким образом, эти работы тоже можно отнести </w:t>
      </w:r>
      <w:r w:rsidR="002217CC" w:rsidRPr="00E21433">
        <w:t xml:space="preserve">к участию Дворца, </w:t>
      </w:r>
      <w:r w:rsidR="002217CC" w:rsidRPr="001715B7">
        <w:t xml:space="preserve">а это </w:t>
      </w:r>
      <w:r w:rsidR="00E21433" w:rsidRPr="001715B7">
        <w:t>19</w:t>
      </w:r>
      <w:r w:rsidR="002217CC" w:rsidRPr="001715B7">
        <w:t xml:space="preserve"> работ.</w:t>
      </w:r>
      <w:r w:rsidR="002217CC" w:rsidRPr="002F3594">
        <w:rPr>
          <w:color w:val="FF0000"/>
        </w:rPr>
        <w:t xml:space="preserve"> </w:t>
      </w:r>
      <w:r w:rsidR="00803CDE" w:rsidRPr="0042337D">
        <w:t xml:space="preserve">От Дворца творчества традиционно принимают участие в конкурсе педагоги </w:t>
      </w:r>
      <w:proofErr w:type="spellStart"/>
      <w:r w:rsidR="00803CDE" w:rsidRPr="0042337D">
        <w:t>Пшеничникова</w:t>
      </w:r>
      <w:proofErr w:type="spellEnd"/>
      <w:r w:rsidR="00803CDE" w:rsidRPr="0042337D">
        <w:t xml:space="preserve"> Т.Г</w:t>
      </w:r>
      <w:r w:rsidR="00094559" w:rsidRPr="0042337D">
        <w:t xml:space="preserve"> (3</w:t>
      </w:r>
      <w:r w:rsidR="001878C6" w:rsidRPr="0042337D">
        <w:t xml:space="preserve"> работы)</w:t>
      </w:r>
      <w:r w:rsidR="00803CDE" w:rsidRPr="0042337D">
        <w:t xml:space="preserve"> и Оборина Н.А.</w:t>
      </w:r>
      <w:r w:rsidR="00094559" w:rsidRPr="0042337D">
        <w:t xml:space="preserve"> (</w:t>
      </w:r>
      <w:r w:rsidR="0042337D" w:rsidRPr="0042337D">
        <w:t>2</w:t>
      </w:r>
      <w:r w:rsidR="001878C6" w:rsidRPr="0042337D">
        <w:t xml:space="preserve"> работ</w:t>
      </w:r>
      <w:r w:rsidR="0042337D" w:rsidRPr="0042337D">
        <w:t>ы</w:t>
      </w:r>
      <w:r w:rsidR="001878C6" w:rsidRPr="0042337D">
        <w:t>).</w:t>
      </w:r>
      <w:r w:rsidR="002217CC" w:rsidRPr="002F3594">
        <w:rPr>
          <w:color w:val="FF0000"/>
        </w:rPr>
        <w:t xml:space="preserve"> </w:t>
      </w:r>
      <w:r w:rsidR="002217CC" w:rsidRPr="001715B7">
        <w:t xml:space="preserve">Всего от ДДЮТ </w:t>
      </w:r>
      <w:r w:rsidR="001715B7" w:rsidRPr="001715B7">
        <w:t xml:space="preserve">представлено </w:t>
      </w:r>
      <w:r w:rsidR="00E21433" w:rsidRPr="001715B7">
        <w:t>24 работы</w:t>
      </w:r>
      <w:r w:rsidR="00E21433">
        <w:rPr>
          <w:color w:val="FF0000"/>
        </w:rPr>
        <w:t xml:space="preserve"> </w:t>
      </w:r>
      <w:r w:rsidR="001715B7" w:rsidRPr="001715B7">
        <w:t>(55</w:t>
      </w:r>
      <w:r w:rsidR="002217CC" w:rsidRPr="001715B7">
        <w:t>,</w:t>
      </w:r>
      <w:r w:rsidR="001715B7" w:rsidRPr="001715B7">
        <w:t>8 %)</w:t>
      </w:r>
      <w:r w:rsidR="002217CC" w:rsidRPr="001715B7">
        <w:t>.</w:t>
      </w:r>
      <w:r w:rsidR="002217CC" w:rsidRPr="002F3594">
        <w:rPr>
          <w:color w:val="FF0000"/>
        </w:rPr>
        <w:t xml:space="preserve"> </w:t>
      </w:r>
      <w:r w:rsidR="002217CC" w:rsidRPr="0042337D">
        <w:t>Это говорит о том, что в школах очень немногие учителя занимаются исследовательской деятельностью</w:t>
      </w:r>
      <w:r w:rsidR="00AF63AA" w:rsidRPr="0042337D">
        <w:t>, хотя в</w:t>
      </w:r>
      <w:r w:rsidR="00BC5B6C" w:rsidRPr="0042337D">
        <w:t xml:space="preserve"> </w:t>
      </w:r>
      <w:r w:rsidR="00BF34EC" w:rsidRPr="0042337D">
        <w:t xml:space="preserve">условиях внедрения ФГОС проектная и исследовательская технологии </w:t>
      </w:r>
      <w:r w:rsidR="00AF63AA" w:rsidRPr="0042337D">
        <w:t xml:space="preserve">должны </w:t>
      </w:r>
      <w:r w:rsidR="00BF34EC" w:rsidRPr="0042337D">
        <w:t>ста</w:t>
      </w:r>
      <w:r w:rsidR="00AF63AA" w:rsidRPr="0042337D">
        <w:t>ть</w:t>
      </w:r>
      <w:r w:rsidR="00BF34EC" w:rsidRPr="0042337D">
        <w:t xml:space="preserve"> прио</w:t>
      </w:r>
      <w:r w:rsidR="00094559" w:rsidRPr="0042337D">
        <w:t>ритетными в работе педагогов.</w:t>
      </w:r>
    </w:p>
    <w:p w:rsidR="003360FE" w:rsidRPr="002F3594" w:rsidRDefault="00DB50E9" w:rsidP="00DB50E9">
      <w:pPr>
        <w:ind w:firstLine="708"/>
        <w:jc w:val="both"/>
        <w:rPr>
          <w:color w:val="FF0000"/>
        </w:rPr>
      </w:pPr>
      <w:r w:rsidRPr="002F3594">
        <w:rPr>
          <w:color w:val="FF0000"/>
        </w:rPr>
        <w:t xml:space="preserve">                      </w:t>
      </w:r>
    </w:p>
    <w:p w:rsidR="00395852" w:rsidRPr="000F1005" w:rsidRDefault="00FB3B53" w:rsidP="00DB50E9">
      <w:pPr>
        <w:ind w:firstLine="708"/>
        <w:jc w:val="both"/>
        <w:rPr>
          <w:b/>
        </w:rPr>
      </w:pPr>
      <w:r w:rsidRPr="000F1005">
        <w:rPr>
          <w:b/>
        </w:rPr>
        <w:t>Таблица результативности участия</w:t>
      </w:r>
    </w:p>
    <w:p w:rsidR="00FB3B53" w:rsidRPr="000F1005" w:rsidRDefault="00FB3B53" w:rsidP="00FB3B53">
      <w:pPr>
        <w:jc w:val="center"/>
        <w:rPr>
          <w:b/>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2628"/>
        <w:gridCol w:w="4629"/>
      </w:tblGrid>
      <w:tr w:rsidR="003408BB" w:rsidRPr="000F1005" w:rsidTr="00F62969">
        <w:tc>
          <w:tcPr>
            <w:tcW w:w="2033" w:type="dxa"/>
            <w:shd w:val="clear" w:color="auto" w:fill="auto"/>
          </w:tcPr>
          <w:p w:rsidR="00EB78B4" w:rsidRPr="000F1005" w:rsidRDefault="00EB78B4" w:rsidP="00CC5A48">
            <w:pPr>
              <w:jc w:val="center"/>
            </w:pPr>
            <w:r w:rsidRPr="000F1005">
              <w:t xml:space="preserve">Количество участников от </w:t>
            </w:r>
            <w:r w:rsidR="00CC5A48" w:rsidRPr="000F1005">
              <w:t>ОО</w:t>
            </w:r>
            <w:r w:rsidR="005F1F76" w:rsidRPr="000F1005">
              <w:t xml:space="preserve"> и показатель результативности</w:t>
            </w:r>
          </w:p>
        </w:tc>
        <w:tc>
          <w:tcPr>
            <w:tcW w:w="2628" w:type="dxa"/>
            <w:shd w:val="clear" w:color="auto" w:fill="auto"/>
          </w:tcPr>
          <w:p w:rsidR="00EB78B4" w:rsidRPr="000F1005" w:rsidRDefault="00EB78B4" w:rsidP="00CC5A48">
            <w:pPr>
              <w:jc w:val="center"/>
            </w:pPr>
            <w:r w:rsidRPr="000F1005">
              <w:t>О</w:t>
            </w:r>
            <w:r w:rsidR="00CC5A48" w:rsidRPr="000F1005">
              <w:t>О</w:t>
            </w:r>
          </w:p>
        </w:tc>
        <w:tc>
          <w:tcPr>
            <w:tcW w:w="4629" w:type="dxa"/>
            <w:shd w:val="clear" w:color="auto" w:fill="auto"/>
          </w:tcPr>
          <w:p w:rsidR="00EB78B4" w:rsidRPr="000F1005" w:rsidRDefault="00EB78B4" w:rsidP="00CC5A48">
            <w:pPr>
              <w:jc w:val="center"/>
            </w:pPr>
            <w:r w:rsidRPr="000F1005">
              <w:t>Финалисты</w:t>
            </w:r>
          </w:p>
        </w:tc>
      </w:tr>
      <w:tr w:rsidR="00FB4223" w:rsidRPr="000F1005" w:rsidTr="00F62969">
        <w:tc>
          <w:tcPr>
            <w:tcW w:w="2033" w:type="dxa"/>
            <w:shd w:val="clear" w:color="auto" w:fill="auto"/>
          </w:tcPr>
          <w:p w:rsidR="00FB4223" w:rsidRPr="000F1005" w:rsidRDefault="00564D16" w:rsidP="00CC5A48">
            <w:pPr>
              <w:jc w:val="center"/>
            </w:pPr>
            <w:r>
              <w:t>1 (7,1)</w:t>
            </w:r>
          </w:p>
        </w:tc>
        <w:tc>
          <w:tcPr>
            <w:tcW w:w="2628" w:type="dxa"/>
            <w:shd w:val="clear" w:color="auto" w:fill="auto"/>
          </w:tcPr>
          <w:p w:rsidR="00FB4223" w:rsidRPr="000F1005" w:rsidRDefault="00FB4223" w:rsidP="00FB4223">
            <w:r>
              <w:t>МБОУ «СОШ №2»</w:t>
            </w:r>
          </w:p>
        </w:tc>
        <w:tc>
          <w:tcPr>
            <w:tcW w:w="4629" w:type="dxa"/>
            <w:shd w:val="clear" w:color="auto" w:fill="auto"/>
          </w:tcPr>
          <w:p w:rsidR="00FB4223" w:rsidRPr="00FB4223" w:rsidRDefault="00FB4223" w:rsidP="00FB4223">
            <w:r w:rsidRPr="00FB4223">
              <w:rPr>
                <w:lang w:val="en-US"/>
              </w:rPr>
              <w:t>III</w:t>
            </w:r>
            <w:r w:rsidRPr="00FB4223">
              <w:t xml:space="preserve"> место – </w:t>
            </w:r>
            <w:proofErr w:type="spellStart"/>
            <w:r w:rsidRPr="00FB4223">
              <w:t>Хамидулина</w:t>
            </w:r>
            <w:proofErr w:type="spellEnd"/>
            <w:r w:rsidRPr="00FB4223">
              <w:t xml:space="preserve"> Карина</w:t>
            </w:r>
          </w:p>
        </w:tc>
      </w:tr>
      <w:tr w:rsidR="00E97427" w:rsidRPr="00E97427" w:rsidTr="00F62969">
        <w:tc>
          <w:tcPr>
            <w:tcW w:w="2033" w:type="dxa"/>
            <w:shd w:val="clear" w:color="auto" w:fill="auto"/>
          </w:tcPr>
          <w:p w:rsidR="005F1F76" w:rsidRPr="00564D16" w:rsidRDefault="00564D16" w:rsidP="00EC2424">
            <w:pPr>
              <w:jc w:val="center"/>
            </w:pPr>
            <w:r w:rsidRPr="00564D16">
              <w:t>2</w:t>
            </w:r>
            <w:r w:rsidR="00094559" w:rsidRPr="00564D16">
              <w:t xml:space="preserve"> (</w:t>
            </w:r>
            <w:r w:rsidRPr="00564D16">
              <w:t>14,3</w:t>
            </w:r>
            <w:r w:rsidR="005F1F76" w:rsidRPr="00564D16">
              <w:t>%)</w:t>
            </w:r>
          </w:p>
          <w:p w:rsidR="00503ACF" w:rsidRPr="00E97427" w:rsidRDefault="00503ACF" w:rsidP="00503ACF">
            <w:pPr>
              <w:jc w:val="center"/>
              <w:rPr>
                <w:color w:val="FF0000"/>
              </w:rPr>
            </w:pPr>
            <w:r>
              <w:t>1</w:t>
            </w:r>
            <w:r w:rsidRPr="00503ACF">
              <w:t xml:space="preserve"> совместн</w:t>
            </w:r>
            <w:r>
              <w:t>ая</w:t>
            </w:r>
            <w:r w:rsidRPr="00503ACF">
              <w:t xml:space="preserve"> с ДДЮТ</w:t>
            </w:r>
          </w:p>
        </w:tc>
        <w:tc>
          <w:tcPr>
            <w:tcW w:w="2628" w:type="dxa"/>
            <w:shd w:val="clear" w:color="auto" w:fill="auto"/>
          </w:tcPr>
          <w:p w:rsidR="005F1F76" w:rsidRPr="003408BB" w:rsidRDefault="005F1F76" w:rsidP="005F1F76">
            <w:r w:rsidRPr="003408BB">
              <w:t>МАОУ «СОШ №3»</w:t>
            </w:r>
          </w:p>
        </w:tc>
        <w:tc>
          <w:tcPr>
            <w:tcW w:w="4629" w:type="dxa"/>
            <w:shd w:val="clear" w:color="auto" w:fill="auto"/>
          </w:tcPr>
          <w:p w:rsidR="003408BB" w:rsidRPr="00FB4223" w:rsidRDefault="003408BB" w:rsidP="003408BB">
            <w:r w:rsidRPr="00FB4223">
              <w:rPr>
                <w:lang w:val="en-US"/>
              </w:rPr>
              <w:t>I</w:t>
            </w:r>
            <w:r w:rsidRPr="00FB4223">
              <w:t xml:space="preserve"> место – Суворова Ксения</w:t>
            </w:r>
          </w:p>
          <w:p w:rsidR="005F1F76" w:rsidRPr="00FB4223" w:rsidRDefault="003408BB" w:rsidP="006E4AD6">
            <w:r w:rsidRPr="00FB4223">
              <w:rPr>
                <w:lang w:val="en-US"/>
              </w:rPr>
              <w:t>II</w:t>
            </w:r>
            <w:r w:rsidRPr="00FB4223">
              <w:t xml:space="preserve"> место - Арефина Елизавета</w:t>
            </w:r>
          </w:p>
        </w:tc>
      </w:tr>
      <w:tr w:rsidR="00E97427" w:rsidRPr="00E97427" w:rsidTr="00F62969">
        <w:tc>
          <w:tcPr>
            <w:tcW w:w="2033" w:type="dxa"/>
            <w:shd w:val="clear" w:color="auto" w:fill="auto"/>
          </w:tcPr>
          <w:p w:rsidR="005F1F76" w:rsidRPr="00564D16" w:rsidRDefault="00564D16" w:rsidP="005F1F76">
            <w:pPr>
              <w:jc w:val="center"/>
            </w:pPr>
            <w:r w:rsidRPr="00564D16">
              <w:t>10</w:t>
            </w:r>
            <w:r w:rsidR="00F62969" w:rsidRPr="00564D16">
              <w:t xml:space="preserve"> (</w:t>
            </w:r>
            <w:r>
              <w:t>71</w:t>
            </w:r>
            <w:r w:rsidRPr="00564D16">
              <w:t>,</w:t>
            </w:r>
            <w:r>
              <w:t>4</w:t>
            </w:r>
            <w:r w:rsidR="005F1F76" w:rsidRPr="00564D16">
              <w:t>%)</w:t>
            </w:r>
          </w:p>
          <w:p w:rsidR="005F1F76" w:rsidRPr="00503ACF" w:rsidRDefault="00EC2424" w:rsidP="00EC2424">
            <w:pPr>
              <w:jc w:val="center"/>
            </w:pPr>
            <w:r w:rsidRPr="00503ACF">
              <w:t>5</w:t>
            </w:r>
            <w:r w:rsidR="005F1F76" w:rsidRPr="00503ACF">
              <w:t xml:space="preserve"> совместных с ДДЮТ</w:t>
            </w:r>
          </w:p>
        </w:tc>
        <w:tc>
          <w:tcPr>
            <w:tcW w:w="2628" w:type="dxa"/>
            <w:shd w:val="clear" w:color="auto" w:fill="auto"/>
          </w:tcPr>
          <w:p w:rsidR="005F1F76" w:rsidRPr="00FB4223" w:rsidRDefault="005F1F76" w:rsidP="007F58E9">
            <w:r w:rsidRPr="00FB4223">
              <w:t>М</w:t>
            </w:r>
            <w:r w:rsidR="007F58E9" w:rsidRPr="00FB4223">
              <w:t>А</w:t>
            </w:r>
            <w:r w:rsidRPr="00FB4223">
              <w:t xml:space="preserve">ОУ «Лицей </w:t>
            </w:r>
            <w:r w:rsidR="007F58E9" w:rsidRPr="00FB4223">
              <w:t>«</w:t>
            </w:r>
            <w:proofErr w:type="spellStart"/>
            <w:r w:rsidR="007F58E9" w:rsidRPr="00FB4223">
              <w:t>ВЕКТОРиЯ</w:t>
            </w:r>
            <w:proofErr w:type="spellEnd"/>
            <w:r w:rsidRPr="00FB4223">
              <w:t>»</w:t>
            </w:r>
          </w:p>
        </w:tc>
        <w:tc>
          <w:tcPr>
            <w:tcW w:w="4629" w:type="dxa"/>
            <w:shd w:val="clear" w:color="auto" w:fill="auto"/>
          </w:tcPr>
          <w:p w:rsidR="00F62969" w:rsidRPr="00FB4223" w:rsidRDefault="00CC5A48" w:rsidP="005F1F76">
            <w:r w:rsidRPr="00FB4223">
              <w:rPr>
                <w:lang w:val="en-US"/>
              </w:rPr>
              <w:t>I</w:t>
            </w:r>
            <w:r w:rsidR="005F1F76" w:rsidRPr="00FB4223">
              <w:t xml:space="preserve"> </w:t>
            </w:r>
            <w:r w:rsidR="008204AB" w:rsidRPr="00FB4223">
              <w:t>место -</w:t>
            </w:r>
            <w:r w:rsidR="005F1F76" w:rsidRPr="00FB4223">
              <w:t xml:space="preserve"> </w:t>
            </w:r>
            <w:r w:rsidR="003408BB" w:rsidRPr="00FB4223">
              <w:t>Богданов Михаил</w:t>
            </w:r>
          </w:p>
          <w:p w:rsidR="006E4AD6" w:rsidRPr="00FB4223" w:rsidRDefault="00CC5A48" w:rsidP="005F1F76">
            <w:r w:rsidRPr="00FB4223">
              <w:rPr>
                <w:lang w:val="en-US"/>
              </w:rPr>
              <w:t>I</w:t>
            </w:r>
            <w:r w:rsidR="006E4AD6" w:rsidRPr="00FB4223">
              <w:t xml:space="preserve"> место - </w:t>
            </w:r>
            <w:proofErr w:type="spellStart"/>
            <w:r w:rsidR="006E4AD6" w:rsidRPr="00FB4223">
              <w:t>Липатникова</w:t>
            </w:r>
            <w:proofErr w:type="spellEnd"/>
            <w:r w:rsidR="006E4AD6" w:rsidRPr="00FB4223">
              <w:t xml:space="preserve"> Арина</w:t>
            </w:r>
          </w:p>
          <w:p w:rsidR="006E4AD6" w:rsidRPr="00FB4223" w:rsidRDefault="00CC5A48" w:rsidP="005F1F76">
            <w:r w:rsidRPr="00FB4223">
              <w:rPr>
                <w:lang w:val="en-US"/>
              </w:rPr>
              <w:t>I</w:t>
            </w:r>
            <w:r w:rsidR="006E4AD6" w:rsidRPr="00FB4223">
              <w:t xml:space="preserve"> место - </w:t>
            </w:r>
            <w:r w:rsidR="003408BB" w:rsidRPr="00FB4223">
              <w:t>Поль Мария</w:t>
            </w:r>
          </w:p>
          <w:p w:rsidR="005F1F76" w:rsidRPr="00FB4223" w:rsidRDefault="003408BB" w:rsidP="005F1F76">
            <w:r w:rsidRPr="00FB4223">
              <w:rPr>
                <w:lang w:val="en-US"/>
              </w:rPr>
              <w:t>I</w:t>
            </w:r>
            <w:r w:rsidR="005F1F76" w:rsidRPr="00FB4223">
              <w:t xml:space="preserve"> место – </w:t>
            </w:r>
            <w:proofErr w:type="spellStart"/>
            <w:r w:rsidRPr="00FB4223">
              <w:t>Сизова</w:t>
            </w:r>
            <w:proofErr w:type="spellEnd"/>
            <w:r w:rsidRPr="00FB4223">
              <w:t xml:space="preserve"> Ульяна</w:t>
            </w:r>
          </w:p>
          <w:p w:rsidR="006E4AD6" w:rsidRPr="00FB4223" w:rsidRDefault="00CC5A48" w:rsidP="005F1F76">
            <w:r w:rsidRPr="00FB4223">
              <w:rPr>
                <w:lang w:val="en-US"/>
              </w:rPr>
              <w:t>II</w:t>
            </w:r>
            <w:r w:rsidR="006E4AD6" w:rsidRPr="00FB4223">
              <w:t xml:space="preserve"> место - </w:t>
            </w:r>
            <w:proofErr w:type="spellStart"/>
            <w:r w:rsidR="003408BB" w:rsidRPr="00FB4223">
              <w:t>Ракин</w:t>
            </w:r>
            <w:proofErr w:type="spellEnd"/>
            <w:r w:rsidR="003408BB" w:rsidRPr="00FB4223">
              <w:t xml:space="preserve"> Степан</w:t>
            </w:r>
          </w:p>
          <w:p w:rsidR="003408BB" w:rsidRPr="00FB4223" w:rsidRDefault="003408BB" w:rsidP="005F1F76">
            <w:r w:rsidRPr="00FB4223">
              <w:rPr>
                <w:lang w:val="en-US"/>
              </w:rPr>
              <w:t>II</w:t>
            </w:r>
            <w:r w:rsidRPr="00FB4223">
              <w:t xml:space="preserve"> место - Цветкова Елизавета</w:t>
            </w:r>
          </w:p>
          <w:p w:rsidR="005F1F76" w:rsidRPr="00FB4223" w:rsidRDefault="00CC5A48" w:rsidP="005F1F76">
            <w:r w:rsidRPr="00FB4223">
              <w:rPr>
                <w:lang w:val="en-US"/>
              </w:rPr>
              <w:t>II</w:t>
            </w:r>
            <w:r w:rsidR="005F1F76" w:rsidRPr="00FB4223">
              <w:t xml:space="preserve"> </w:t>
            </w:r>
            <w:r w:rsidR="008204AB" w:rsidRPr="00FB4223">
              <w:t>место -</w:t>
            </w:r>
            <w:r w:rsidR="006E4AD6" w:rsidRPr="00FB4223">
              <w:t xml:space="preserve"> </w:t>
            </w:r>
            <w:proofErr w:type="spellStart"/>
            <w:r w:rsidR="003408BB" w:rsidRPr="00FB4223">
              <w:t>Пермякова</w:t>
            </w:r>
            <w:proofErr w:type="spellEnd"/>
            <w:r w:rsidR="003408BB" w:rsidRPr="00FB4223">
              <w:t xml:space="preserve"> Екатерина</w:t>
            </w:r>
          </w:p>
          <w:p w:rsidR="005F1F76" w:rsidRPr="00FB4223" w:rsidRDefault="00CC5A48" w:rsidP="006E4AD6">
            <w:r w:rsidRPr="00FB4223">
              <w:rPr>
                <w:lang w:val="en-US"/>
              </w:rPr>
              <w:t>III</w:t>
            </w:r>
            <w:r w:rsidR="001245AC" w:rsidRPr="00FB4223">
              <w:t xml:space="preserve"> место - </w:t>
            </w:r>
            <w:proofErr w:type="spellStart"/>
            <w:r w:rsidR="003408BB" w:rsidRPr="00FB4223">
              <w:t>Утев</w:t>
            </w:r>
            <w:proofErr w:type="spellEnd"/>
            <w:r w:rsidR="003408BB" w:rsidRPr="00FB4223">
              <w:t xml:space="preserve"> Денис</w:t>
            </w:r>
          </w:p>
          <w:p w:rsidR="006E4AD6" w:rsidRPr="00FB4223" w:rsidRDefault="00CC5A48" w:rsidP="003408BB">
            <w:r w:rsidRPr="00FB4223">
              <w:rPr>
                <w:lang w:val="en-US"/>
              </w:rPr>
              <w:t>III</w:t>
            </w:r>
            <w:r w:rsidR="006E4AD6" w:rsidRPr="00FB4223">
              <w:t xml:space="preserve"> место – </w:t>
            </w:r>
            <w:r w:rsidR="00FB4223" w:rsidRPr="00FB4223">
              <w:t>Столбова Арина</w:t>
            </w:r>
          </w:p>
          <w:p w:rsidR="00FB4223" w:rsidRPr="00FB4223" w:rsidRDefault="00FB4223" w:rsidP="003408BB">
            <w:pPr>
              <w:rPr>
                <w:color w:val="FF0000"/>
              </w:rPr>
            </w:pPr>
            <w:r w:rsidRPr="00FB4223">
              <w:rPr>
                <w:lang w:val="en-US"/>
              </w:rPr>
              <w:t>III</w:t>
            </w:r>
            <w:r w:rsidRPr="00FB4223">
              <w:t xml:space="preserve"> место – </w:t>
            </w:r>
            <w:proofErr w:type="spellStart"/>
            <w:r w:rsidRPr="00FB4223">
              <w:t>Кулыгина</w:t>
            </w:r>
            <w:proofErr w:type="spellEnd"/>
            <w:r w:rsidRPr="00FB4223">
              <w:t xml:space="preserve"> Анна</w:t>
            </w:r>
          </w:p>
        </w:tc>
      </w:tr>
      <w:tr w:rsidR="00E97427" w:rsidRPr="00E97427" w:rsidTr="00F62969">
        <w:tc>
          <w:tcPr>
            <w:tcW w:w="2033" w:type="dxa"/>
            <w:shd w:val="clear" w:color="auto" w:fill="auto"/>
          </w:tcPr>
          <w:p w:rsidR="005F1F76" w:rsidRPr="00564D16" w:rsidRDefault="00564D16" w:rsidP="00564D16">
            <w:pPr>
              <w:jc w:val="center"/>
            </w:pPr>
            <w:r w:rsidRPr="00564D16">
              <w:t>7</w:t>
            </w:r>
            <w:r w:rsidR="00F62969" w:rsidRPr="00564D16">
              <w:t xml:space="preserve"> (</w:t>
            </w:r>
            <w:r>
              <w:t>50</w:t>
            </w:r>
            <w:r w:rsidR="00BC5B6C" w:rsidRPr="00564D16">
              <w:t xml:space="preserve"> </w:t>
            </w:r>
            <w:r w:rsidR="005F1F76" w:rsidRPr="00564D16">
              <w:t>%)</w:t>
            </w:r>
          </w:p>
        </w:tc>
        <w:tc>
          <w:tcPr>
            <w:tcW w:w="2628" w:type="dxa"/>
            <w:shd w:val="clear" w:color="auto" w:fill="auto"/>
          </w:tcPr>
          <w:p w:rsidR="005F1F76" w:rsidRPr="00FB4223" w:rsidRDefault="005F1F76" w:rsidP="005F1F76">
            <w:r w:rsidRPr="00FB4223">
              <w:t xml:space="preserve">МБУДО «ДДЮТ» </w:t>
            </w:r>
          </w:p>
        </w:tc>
        <w:tc>
          <w:tcPr>
            <w:tcW w:w="4629" w:type="dxa"/>
            <w:shd w:val="clear" w:color="auto" w:fill="auto"/>
          </w:tcPr>
          <w:p w:rsidR="003408BB" w:rsidRPr="00FB4223" w:rsidRDefault="00CC5A48" w:rsidP="005F1F76">
            <w:r w:rsidRPr="00FB4223">
              <w:rPr>
                <w:lang w:val="en-US"/>
              </w:rPr>
              <w:t>II</w:t>
            </w:r>
            <w:r w:rsidR="005F1F76" w:rsidRPr="00FB4223">
              <w:t xml:space="preserve"> </w:t>
            </w:r>
            <w:r w:rsidR="008204AB" w:rsidRPr="00FB4223">
              <w:t>место -</w:t>
            </w:r>
            <w:r w:rsidR="005F1F76" w:rsidRPr="00FB4223">
              <w:t xml:space="preserve"> </w:t>
            </w:r>
            <w:proofErr w:type="spellStart"/>
            <w:r w:rsidR="003408BB" w:rsidRPr="00FB4223">
              <w:t>Газизова</w:t>
            </w:r>
            <w:proofErr w:type="spellEnd"/>
            <w:r w:rsidR="003408BB" w:rsidRPr="00FB4223">
              <w:t xml:space="preserve"> Ирина </w:t>
            </w:r>
          </w:p>
          <w:p w:rsidR="005F1F76" w:rsidRPr="00FB4223" w:rsidRDefault="005F1F76" w:rsidP="00FB4223">
            <w:pPr>
              <w:rPr>
                <w:color w:val="FF0000"/>
              </w:rPr>
            </w:pPr>
          </w:p>
        </w:tc>
      </w:tr>
      <w:tr w:rsidR="005F1F76" w:rsidRPr="00E97427" w:rsidTr="00F62969">
        <w:tc>
          <w:tcPr>
            <w:tcW w:w="2033" w:type="dxa"/>
            <w:tcBorders>
              <w:top w:val="single" w:sz="4" w:space="0" w:color="auto"/>
              <w:left w:val="single" w:sz="4" w:space="0" w:color="auto"/>
              <w:bottom w:val="single" w:sz="4" w:space="0" w:color="auto"/>
              <w:right w:val="single" w:sz="4" w:space="0" w:color="auto"/>
            </w:tcBorders>
            <w:shd w:val="clear" w:color="auto" w:fill="auto"/>
          </w:tcPr>
          <w:p w:rsidR="005F1F76" w:rsidRPr="00E97427" w:rsidRDefault="005F1F76" w:rsidP="005F1F76">
            <w:pPr>
              <w:jc w:val="center"/>
              <w:rPr>
                <w:color w:val="FF0000"/>
              </w:rPr>
            </w:pP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5F1F76" w:rsidRPr="00503ACF" w:rsidRDefault="005F1F76" w:rsidP="005F1F76">
            <w:r w:rsidRPr="00E97427">
              <w:rPr>
                <w:color w:val="FF0000"/>
              </w:rPr>
              <w:t xml:space="preserve"> </w:t>
            </w:r>
            <w:r w:rsidR="008204AB" w:rsidRPr="00503ACF">
              <w:t>совместители МБУДО</w:t>
            </w:r>
            <w:r w:rsidRPr="00503ACF">
              <w:t xml:space="preserve"> «ДДЮТ» на базе школ</w:t>
            </w:r>
          </w:p>
          <w:p w:rsidR="005F1F76" w:rsidRPr="00E97427" w:rsidRDefault="005F1F76" w:rsidP="00FB4223">
            <w:pPr>
              <w:rPr>
                <w:color w:val="FF0000"/>
              </w:rPr>
            </w:pPr>
            <w:r w:rsidRPr="00503ACF">
              <w:t>(</w:t>
            </w:r>
            <w:proofErr w:type="spellStart"/>
            <w:r w:rsidRPr="00503ACF">
              <w:t>Апкина</w:t>
            </w:r>
            <w:proofErr w:type="spellEnd"/>
            <w:r w:rsidRPr="00503ACF">
              <w:t xml:space="preserve"> И.Р., </w:t>
            </w:r>
            <w:proofErr w:type="spellStart"/>
            <w:r w:rsidRPr="00503ACF">
              <w:t>Тохтуева</w:t>
            </w:r>
            <w:proofErr w:type="spellEnd"/>
            <w:r w:rsidRPr="00503ACF">
              <w:t xml:space="preserve"> Л.А.</w:t>
            </w:r>
            <w:r w:rsidR="00FB4223" w:rsidRPr="00503ACF">
              <w:t>)</w:t>
            </w:r>
          </w:p>
        </w:tc>
        <w:tc>
          <w:tcPr>
            <w:tcW w:w="4629" w:type="dxa"/>
            <w:tcBorders>
              <w:top w:val="single" w:sz="4" w:space="0" w:color="auto"/>
              <w:left w:val="single" w:sz="4" w:space="0" w:color="auto"/>
              <w:bottom w:val="single" w:sz="4" w:space="0" w:color="auto"/>
              <w:right w:val="single" w:sz="4" w:space="0" w:color="auto"/>
            </w:tcBorders>
            <w:shd w:val="clear" w:color="auto" w:fill="auto"/>
          </w:tcPr>
          <w:p w:rsidR="00FB4223" w:rsidRDefault="00FB4223" w:rsidP="00FB4223">
            <w:r w:rsidRPr="003408BB">
              <w:rPr>
                <w:lang w:val="en-US"/>
              </w:rPr>
              <w:t>I</w:t>
            </w:r>
            <w:r w:rsidRPr="003408BB">
              <w:t xml:space="preserve"> место – Суворова Ксения</w:t>
            </w:r>
          </w:p>
          <w:p w:rsidR="00FB4223" w:rsidRPr="00FB4223" w:rsidRDefault="00FB4223" w:rsidP="00FB4223">
            <w:r w:rsidRPr="00FB4223">
              <w:rPr>
                <w:lang w:val="en-US"/>
              </w:rPr>
              <w:t>I</w:t>
            </w:r>
            <w:r w:rsidRPr="00FB4223">
              <w:t xml:space="preserve"> место - </w:t>
            </w:r>
            <w:proofErr w:type="spellStart"/>
            <w:r w:rsidRPr="00FB4223">
              <w:t>Липатникова</w:t>
            </w:r>
            <w:proofErr w:type="spellEnd"/>
            <w:r w:rsidRPr="00FB4223">
              <w:t xml:space="preserve"> Арина</w:t>
            </w:r>
          </w:p>
          <w:p w:rsidR="00FB4223" w:rsidRPr="003408BB" w:rsidRDefault="00FB4223" w:rsidP="00FB4223">
            <w:r w:rsidRPr="00FB4223">
              <w:rPr>
                <w:lang w:val="en-US"/>
              </w:rPr>
              <w:t>I</w:t>
            </w:r>
            <w:r w:rsidRPr="00FB4223">
              <w:t xml:space="preserve"> место - Поль Мария</w:t>
            </w:r>
          </w:p>
          <w:p w:rsidR="00FB4223" w:rsidRPr="00FB4223" w:rsidRDefault="00FB4223" w:rsidP="00FB4223">
            <w:r w:rsidRPr="00FB4223">
              <w:rPr>
                <w:lang w:val="en-US"/>
              </w:rPr>
              <w:t>II</w:t>
            </w:r>
            <w:r w:rsidRPr="00FB4223">
              <w:t xml:space="preserve"> место - Цветкова Елизавета</w:t>
            </w:r>
          </w:p>
          <w:p w:rsidR="00FB4223" w:rsidRPr="00FB4223" w:rsidRDefault="00FB4223" w:rsidP="00FB4223">
            <w:r w:rsidRPr="00FB4223">
              <w:rPr>
                <w:lang w:val="en-US"/>
              </w:rPr>
              <w:t>II</w:t>
            </w:r>
            <w:r w:rsidRPr="00FB4223">
              <w:t xml:space="preserve"> место - </w:t>
            </w:r>
            <w:proofErr w:type="spellStart"/>
            <w:r w:rsidRPr="00FB4223">
              <w:t>Пермякова</w:t>
            </w:r>
            <w:proofErr w:type="spellEnd"/>
            <w:r w:rsidRPr="00FB4223">
              <w:t xml:space="preserve"> Екатерина</w:t>
            </w:r>
          </w:p>
          <w:p w:rsidR="00EC2424" w:rsidRPr="00FB4223" w:rsidRDefault="00FB4223" w:rsidP="00EC2424">
            <w:r w:rsidRPr="00FB4223">
              <w:rPr>
                <w:lang w:val="en-US"/>
              </w:rPr>
              <w:t>III</w:t>
            </w:r>
            <w:r w:rsidRPr="00FB4223">
              <w:t xml:space="preserve"> место – Столбова Арина</w:t>
            </w:r>
          </w:p>
        </w:tc>
      </w:tr>
    </w:tbl>
    <w:p w:rsidR="000915D0" w:rsidRPr="00E97427" w:rsidRDefault="000915D0" w:rsidP="000915D0">
      <w:pPr>
        <w:ind w:firstLine="708"/>
        <w:jc w:val="both"/>
        <w:rPr>
          <w:i/>
          <w:color w:val="FF0000"/>
        </w:rPr>
      </w:pPr>
    </w:p>
    <w:p w:rsidR="00B4489F" w:rsidRPr="00564D16" w:rsidRDefault="001245AC" w:rsidP="003B4DE9">
      <w:pPr>
        <w:ind w:firstLine="708"/>
        <w:jc w:val="both"/>
      </w:pPr>
      <w:r w:rsidRPr="00564D16">
        <w:t>Самые в</w:t>
      </w:r>
      <w:r w:rsidR="00A46EC6" w:rsidRPr="00564D16">
        <w:t>ысокие показатели</w:t>
      </w:r>
      <w:r w:rsidR="00B4489F" w:rsidRPr="00564D16">
        <w:t xml:space="preserve"> </w:t>
      </w:r>
      <w:r w:rsidR="001D6EDF" w:rsidRPr="00564D16">
        <w:t xml:space="preserve">по </w:t>
      </w:r>
      <w:r w:rsidR="00D02C09" w:rsidRPr="00564D16">
        <w:t>результативности</w:t>
      </w:r>
      <w:r w:rsidR="007A1E6D" w:rsidRPr="00564D16">
        <w:t xml:space="preserve"> участия в конкурсе</w:t>
      </w:r>
      <w:r w:rsidRPr="00564D16">
        <w:t xml:space="preserve"> (4</w:t>
      </w:r>
      <w:r w:rsidR="00A46EC6" w:rsidRPr="00564D16">
        <w:t xml:space="preserve">0 % </w:t>
      </w:r>
      <w:r w:rsidR="007A1E6D" w:rsidRPr="00564D16">
        <w:t xml:space="preserve">и </w:t>
      </w:r>
      <w:r w:rsidR="00A46EC6" w:rsidRPr="00564D16">
        <w:t>выше)</w:t>
      </w:r>
      <w:r w:rsidR="00B4489F" w:rsidRPr="00564D16">
        <w:t>:</w:t>
      </w:r>
      <w:r w:rsidR="00D02C09" w:rsidRPr="00564D16">
        <w:t xml:space="preserve"> </w:t>
      </w:r>
      <w:r w:rsidR="007A1E6D" w:rsidRPr="00564D16">
        <w:t xml:space="preserve">имеют </w:t>
      </w:r>
      <w:r w:rsidR="00564D16" w:rsidRPr="00564D16">
        <w:t>МАОУ «Лицей «</w:t>
      </w:r>
      <w:proofErr w:type="spellStart"/>
      <w:r w:rsidR="00564D16" w:rsidRPr="00564D16">
        <w:t>ВЕКТОРиЯ</w:t>
      </w:r>
      <w:proofErr w:type="spellEnd"/>
      <w:r w:rsidR="00564D16" w:rsidRPr="00564D16">
        <w:t xml:space="preserve">» и </w:t>
      </w:r>
      <w:r w:rsidR="00D02C09" w:rsidRPr="00564D16">
        <w:t>МБУДО «ДДЮТ»</w:t>
      </w:r>
      <w:r w:rsidR="00564D16" w:rsidRPr="00564D16">
        <w:t>.</w:t>
      </w:r>
      <w:r w:rsidR="00CC5A48" w:rsidRPr="00564D16">
        <w:t xml:space="preserve"> </w:t>
      </w:r>
    </w:p>
    <w:p w:rsidR="00357AFF" w:rsidRDefault="006056AE" w:rsidP="008B4DB3">
      <w:pPr>
        <w:jc w:val="both"/>
      </w:pPr>
      <w:r w:rsidRPr="00564D16">
        <w:t xml:space="preserve">           </w:t>
      </w:r>
      <w:r w:rsidR="00163EB4" w:rsidRPr="00564D16">
        <w:t>Целью заочного этапа было</w:t>
      </w:r>
      <w:r w:rsidR="007F0A8F" w:rsidRPr="00564D16">
        <w:t xml:space="preserve"> выявление направлений исследований</w:t>
      </w:r>
      <w:r w:rsidR="007F0A8F">
        <w:t>,</w:t>
      </w:r>
      <w:r w:rsidR="00163EB4">
        <w:t xml:space="preserve"> </w:t>
      </w:r>
      <w:r w:rsidR="00CD735E">
        <w:t>распределение работ по секциям</w:t>
      </w:r>
      <w:r w:rsidR="005A6006">
        <w:t xml:space="preserve">, формирование экспертного состава жюри, согласование состава с представителями Управления образования. Далее была организована работа </w:t>
      </w:r>
      <w:r w:rsidR="00FC2BDB">
        <w:t xml:space="preserve">по оцениванию ученических работ; </w:t>
      </w:r>
      <w:r w:rsidR="00CD735E">
        <w:t>ознакомление экспертов с представленными материалами</w:t>
      </w:r>
      <w:r w:rsidR="00FC2BDB">
        <w:t>, критериями оценивания,</w:t>
      </w:r>
      <w:r w:rsidR="005A6006">
        <w:t xml:space="preserve"> </w:t>
      </w:r>
      <w:r w:rsidR="00FC2BDB">
        <w:t xml:space="preserve">заполнение оценочных листов и отправка </w:t>
      </w:r>
      <w:r w:rsidR="002330F1">
        <w:t>оценок через</w:t>
      </w:r>
      <w:r w:rsidR="008B4DB3">
        <w:t xml:space="preserve"> электронную почту</w:t>
      </w:r>
      <w:r w:rsidR="00285ABA">
        <w:t xml:space="preserve">. </w:t>
      </w:r>
      <w:r w:rsidR="00CD735E">
        <w:t xml:space="preserve">Экспертиза работ была осуществлена </w:t>
      </w:r>
      <w:r w:rsidR="00285ABA">
        <w:t xml:space="preserve"> по опубликованным </w:t>
      </w:r>
      <w:r w:rsidR="003B4DE9">
        <w:t>в Положении о конкурсе крите</w:t>
      </w:r>
      <w:r w:rsidR="00CD735E">
        <w:t xml:space="preserve">риям. Положение о Конкурсе </w:t>
      </w:r>
      <w:r w:rsidR="003B4DE9">
        <w:t>р</w:t>
      </w:r>
      <w:r w:rsidR="00FC2BDB">
        <w:t>аспространи</w:t>
      </w:r>
      <w:r w:rsidR="0028188B">
        <w:t xml:space="preserve">лось через </w:t>
      </w:r>
      <w:r w:rsidR="007F58E9">
        <w:t>И</w:t>
      </w:r>
      <w:r w:rsidR="00FC2BDB">
        <w:t>М</w:t>
      </w:r>
      <w:r w:rsidR="007F58E9">
        <w:t>С</w:t>
      </w:r>
      <w:r w:rsidR="00395852">
        <w:t xml:space="preserve"> заместителей директоров по ВР</w:t>
      </w:r>
      <w:r w:rsidR="00CD735E">
        <w:t>, на сайте М</w:t>
      </w:r>
      <w:r w:rsidR="00030AFA">
        <w:t>Б</w:t>
      </w:r>
      <w:r w:rsidR="00CD735E">
        <w:t>УДО «ДДЮТ» «ДВОРЕЦ</w:t>
      </w:r>
      <w:r w:rsidR="00395852">
        <w:t>КИЙ. ДЕТИ</w:t>
      </w:r>
      <w:r w:rsidR="00CD735E">
        <w:t>»</w:t>
      </w:r>
      <w:r w:rsidR="007F0A8F">
        <w:t xml:space="preserve">, </w:t>
      </w:r>
      <w:r w:rsidR="007A1E6D">
        <w:t xml:space="preserve">сообществе ВК «Дворец творчества», </w:t>
      </w:r>
      <w:r w:rsidR="00030AFA">
        <w:t>по электронной рассылк</w:t>
      </w:r>
      <w:r w:rsidR="00395852">
        <w:t xml:space="preserve">е образовательным </w:t>
      </w:r>
      <w:r w:rsidR="00FF78B5">
        <w:t>организациям</w:t>
      </w:r>
      <w:r w:rsidR="00CA3585">
        <w:t>, от которых имеются</w:t>
      </w:r>
      <w:r w:rsidR="00395852">
        <w:t xml:space="preserve"> постоянные участники</w:t>
      </w:r>
      <w:r w:rsidR="00030AFA">
        <w:t xml:space="preserve"> конкурсов </w:t>
      </w:r>
      <w:r w:rsidR="00395852">
        <w:t xml:space="preserve">исследовательских работ </w:t>
      </w:r>
      <w:r w:rsidR="00030AFA">
        <w:t>прошлых лет</w:t>
      </w:r>
      <w:r w:rsidR="00105409">
        <w:t>.</w:t>
      </w:r>
      <w:r w:rsidR="00A46EC6">
        <w:t xml:space="preserve"> Но следует сказать, что многие педагоги жалуются на несвоевременное доведение информации о конкурсе</w:t>
      </w:r>
      <w:r w:rsidR="009E5370">
        <w:t xml:space="preserve"> на уровне своего учреждения</w:t>
      </w:r>
      <w:r w:rsidR="00A46EC6">
        <w:t>.</w:t>
      </w:r>
      <w:r w:rsidR="003B4DE9">
        <w:t xml:space="preserve"> </w:t>
      </w:r>
    </w:p>
    <w:p w:rsidR="00163EB4" w:rsidRDefault="006056AE" w:rsidP="008B4DB3">
      <w:pPr>
        <w:jc w:val="both"/>
      </w:pPr>
      <w:r>
        <w:t xml:space="preserve">            </w:t>
      </w:r>
      <w:r w:rsidR="003B4DE9">
        <w:t xml:space="preserve">К экспертизе были привлечены опытные педагоги, методисты, специалисты </w:t>
      </w:r>
      <w:r w:rsidR="00CD735E">
        <w:t xml:space="preserve">различных </w:t>
      </w:r>
      <w:r w:rsidR="00105409">
        <w:t xml:space="preserve">областей знаний, соответствующих </w:t>
      </w:r>
      <w:r w:rsidR="005A6006">
        <w:t xml:space="preserve">заявленной </w:t>
      </w:r>
      <w:r w:rsidR="00105409">
        <w:t>тематике представленных</w:t>
      </w:r>
      <w:r w:rsidR="005E7EF3">
        <w:t xml:space="preserve"> на </w:t>
      </w:r>
      <w:r w:rsidR="005E7EF3">
        <w:lastRenderedPageBreak/>
        <w:t>конкурс</w:t>
      </w:r>
      <w:r w:rsidR="00105409">
        <w:t xml:space="preserve"> исследований, неодно</w:t>
      </w:r>
      <w:r w:rsidR="003B4DE9">
        <w:t>кратно участвующие в работе городских конкурсов</w:t>
      </w:r>
      <w:r w:rsidR="00105409">
        <w:t xml:space="preserve"> </w:t>
      </w:r>
      <w:r w:rsidR="006F4E79">
        <w:t>научно-исследовательских работ.</w:t>
      </w:r>
      <w:r w:rsidR="00395852">
        <w:t xml:space="preserve"> </w:t>
      </w:r>
      <w:r w:rsidR="00FF78B5">
        <w:t xml:space="preserve">С учетом рекомендация прошлых лет в этом году были изменены критерии оценивания. Они стали более конкретны и понятны. </w:t>
      </w:r>
      <w:r w:rsidR="005E7EF3">
        <w:t xml:space="preserve">Следует отметить, что </w:t>
      </w:r>
      <w:r w:rsidR="00FF78B5">
        <w:t>многие</w:t>
      </w:r>
      <w:r w:rsidR="005E7EF3">
        <w:t xml:space="preserve"> привлеченные к экспертизе ученических работ педагоги, с большой долей ответственности отнеслись к работе на заочном этапе. Составлены подробные рекомендации по повышению качества представленных работ, оценки высланы в оговоренные сроки.</w:t>
      </w:r>
    </w:p>
    <w:p w:rsidR="00BF5097" w:rsidRPr="00564D16" w:rsidRDefault="00BF5097" w:rsidP="00BF5097">
      <w:pPr>
        <w:pStyle w:val="a9"/>
        <w:ind w:left="1778"/>
      </w:pPr>
      <w:r w:rsidRPr="00E97427">
        <w:rPr>
          <w:b/>
          <w:color w:val="FF0000"/>
        </w:rPr>
        <w:t xml:space="preserve">        </w:t>
      </w:r>
      <w:r w:rsidRPr="00564D16">
        <w:rPr>
          <w:b/>
        </w:rPr>
        <w:t>Анализ работ учащихся</w:t>
      </w:r>
      <w:r w:rsidRPr="00564D16">
        <w:t>.</w:t>
      </w:r>
    </w:p>
    <w:p w:rsidR="00BF5097" w:rsidRPr="001A0FFB" w:rsidRDefault="00BF5097" w:rsidP="00BF5097">
      <w:pPr>
        <w:ind w:firstLine="709"/>
        <w:jc w:val="both"/>
      </w:pPr>
      <w:r w:rsidRPr="00564D16">
        <w:t>В целом, большинство экспертов считают, что уровень работ конкурса – средний</w:t>
      </w:r>
      <w:r w:rsidR="0074319E" w:rsidRPr="00564D16">
        <w:t xml:space="preserve"> или даже ниже среднего </w:t>
      </w:r>
      <w:r w:rsidRPr="00564D16">
        <w:t xml:space="preserve">по </w:t>
      </w:r>
      <w:r w:rsidR="001A0FFB">
        <w:t xml:space="preserve">десяти </w:t>
      </w:r>
      <w:r w:rsidRPr="00564D16">
        <w:t>критериям заочного оценивания.</w:t>
      </w:r>
      <w:r w:rsidR="003E2663" w:rsidRPr="00E97427">
        <w:rPr>
          <w:color w:val="FF0000"/>
        </w:rPr>
        <w:t xml:space="preserve"> </w:t>
      </w:r>
      <w:r w:rsidR="001A0FFB" w:rsidRPr="001A0FFB">
        <w:t>П</w:t>
      </w:r>
      <w:r w:rsidR="003E2663" w:rsidRPr="001A0FFB">
        <w:t xml:space="preserve">о каждому критерию наивысшая оценка составляла </w:t>
      </w:r>
      <w:r w:rsidR="001A0FFB" w:rsidRPr="001A0FFB">
        <w:t xml:space="preserve">два </w:t>
      </w:r>
      <w:r w:rsidR="003E2663" w:rsidRPr="001A0FFB">
        <w:t>балл</w:t>
      </w:r>
      <w:r w:rsidR="001A0FFB" w:rsidRPr="001A0FFB">
        <w:t>а</w:t>
      </w:r>
      <w:r w:rsidR="003E2663" w:rsidRPr="001A0FFB">
        <w:t>.</w:t>
      </w:r>
    </w:p>
    <w:p w:rsidR="00BF5097" w:rsidRPr="00E97427" w:rsidRDefault="00BF5097" w:rsidP="006B4E5E">
      <w:pPr>
        <w:ind w:right="-136" w:firstLine="709"/>
        <w:jc w:val="both"/>
        <w:rPr>
          <w:color w:val="FF0000"/>
        </w:rPr>
      </w:pPr>
      <w:r w:rsidRPr="001A0FFB">
        <w:t>По критерию «</w:t>
      </w:r>
      <w:r w:rsidR="003360FE" w:rsidRPr="001A0FFB">
        <w:t>Структура и логика исследовательской работы</w:t>
      </w:r>
      <w:r w:rsidRPr="001A0FFB">
        <w:t>»</w:t>
      </w:r>
      <w:r w:rsidR="006B4E5E" w:rsidRPr="001A0FFB">
        <w:t xml:space="preserve"> </w:t>
      </w:r>
      <w:r w:rsidR="003E2663" w:rsidRPr="001A0FFB">
        <w:t>средний балл составил</w:t>
      </w:r>
      <w:r w:rsidR="003E2663" w:rsidRPr="00E97427">
        <w:rPr>
          <w:color w:val="FF0000"/>
        </w:rPr>
        <w:t xml:space="preserve"> </w:t>
      </w:r>
      <w:r w:rsidR="00FF520E" w:rsidRPr="00FF520E">
        <w:rPr>
          <w:b/>
        </w:rPr>
        <w:t>1</w:t>
      </w:r>
      <w:r w:rsidR="003E2663" w:rsidRPr="00FF520E">
        <w:rPr>
          <w:b/>
        </w:rPr>
        <w:t>,</w:t>
      </w:r>
      <w:r w:rsidR="00FF520E" w:rsidRPr="00FF520E">
        <w:rPr>
          <w:b/>
        </w:rPr>
        <w:t>32</w:t>
      </w:r>
      <w:r w:rsidR="003E2663" w:rsidRPr="00FF520E">
        <w:rPr>
          <w:b/>
        </w:rPr>
        <w:t>.</w:t>
      </w:r>
      <w:r w:rsidR="003E2663" w:rsidRPr="00E97427">
        <w:rPr>
          <w:color w:val="FF0000"/>
        </w:rPr>
        <w:t xml:space="preserve"> </w:t>
      </w:r>
      <w:r w:rsidR="003E2663" w:rsidRPr="001A0FFB">
        <w:t>М</w:t>
      </w:r>
      <w:r w:rsidR="006B4E5E" w:rsidRPr="001A0FFB">
        <w:t>ожно отметить, что основная масса работ имеют определенную структуру, однако последовательность и логичность изложения прослеживаются нечетко, целостности нет. В работах либо упущены некоторые важные аргументы, либо есть «лишняя» информация, перегружающая текст ненужными подробностями.</w:t>
      </w:r>
      <w:r w:rsidRPr="00E97427">
        <w:rPr>
          <w:color w:val="FF0000"/>
        </w:rPr>
        <w:t xml:space="preserve"> </w:t>
      </w:r>
    </w:p>
    <w:p w:rsidR="00DF7DDC" w:rsidRPr="00F7183B" w:rsidRDefault="00DF7DDC" w:rsidP="00BF5097">
      <w:pPr>
        <w:ind w:firstLine="709"/>
        <w:jc w:val="both"/>
      </w:pPr>
      <w:r w:rsidRPr="001A0FFB">
        <w:t>По к</w:t>
      </w:r>
      <w:r w:rsidR="00BF5097" w:rsidRPr="001A0FFB">
        <w:t>ритери</w:t>
      </w:r>
      <w:r w:rsidRPr="001A0FFB">
        <w:t>ю</w:t>
      </w:r>
      <w:r w:rsidR="00BF5097" w:rsidRPr="001A0FFB">
        <w:t xml:space="preserve"> «</w:t>
      </w:r>
      <w:r w:rsidR="003360FE" w:rsidRPr="001A0FFB">
        <w:t xml:space="preserve">Гипотеза исследовательской </w:t>
      </w:r>
      <w:r w:rsidRPr="001A0FFB">
        <w:t>работы» были поставлены</w:t>
      </w:r>
      <w:r w:rsidRPr="00E97427">
        <w:rPr>
          <w:color w:val="FF0000"/>
        </w:rPr>
        <w:t xml:space="preserve"> </w:t>
      </w:r>
      <w:r w:rsidR="00936D7A" w:rsidRPr="00F7183B">
        <w:t>довольно</w:t>
      </w:r>
      <w:r w:rsidRPr="00F7183B">
        <w:t xml:space="preserve"> низкие баллы</w:t>
      </w:r>
      <w:r w:rsidR="003E2663" w:rsidRPr="00F7183B">
        <w:t xml:space="preserve"> – в среднем </w:t>
      </w:r>
      <w:r w:rsidR="00F7183B" w:rsidRPr="00F7183B">
        <w:rPr>
          <w:b/>
        </w:rPr>
        <w:t>1</w:t>
      </w:r>
      <w:r w:rsidR="003E2663" w:rsidRPr="00F7183B">
        <w:rPr>
          <w:b/>
        </w:rPr>
        <w:t>,</w:t>
      </w:r>
      <w:r w:rsidR="00F7183B" w:rsidRPr="00F7183B">
        <w:rPr>
          <w:b/>
        </w:rPr>
        <w:t>04</w:t>
      </w:r>
      <w:r w:rsidRPr="00F7183B">
        <w:rPr>
          <w:b/>
        </w:rPr>
        <w:t>.</w:t>
      </w:r>
      <w:r w:rsidRPr="00F7183B">
        <w:t xml:space="preserve"> </w:t>
      </w:r>
      <w:r w:rsidR="00BF5097" w:rsidRPr="00F7183B">
        <w:t xml:space="preserve"> </w:t>
      </w:r>
      <w:r w:rsidR="00077D33" w:rsidRPr="00F7183B">
        <w:t>Во многих работах гипотеза совсем отсутствует или представляет собой очевидное утверждение, не требующее доказательств. Лишь в немногих работах постановка гипотезы предполагает проведение собственного эксперимента, анализа с последующим сопоставлением полученных данных.</w:t>
      </w:r>
    </w:p>
    <w:p w:rsidR="00DF7DDC" w:rsidRPr="00EA179A" w:rsidRDefault="0091678C" w:rsidP="0091678C">
      <w:pPr>
        <w:ind w:firstLine="709"/>
        <w:jc w:val="both"/>
      </w:pPr>
      <w:r w:rsidRPr="00EA179A">
        <w:t>По критерию «Постановка целей и задач исследовательской работы»</w:t>
      </w:r>
      <w:r w:rsidR="002D33BC" w:rsidRPr="00EA179A">
        <w:t xml:space="preserve"> участники получили в среднем </w:t>
      </w:r>
      <w:r w:rsidR="00EA179A" w:rsidRPr="00EA179A">
        <w:rPr>
          <w:b/>
        </w:rPr>
        <w:t>1,4</w:t>
      </w:r>
      <w:r w:rsidR="002D33BC" w:rsidRPr="00EA179A">
        <w:rPr>
          <w:b/>
        </w:rPr>
        <w:t xml:space="preserve"> </w:t>
      </w:r>
      <w:r w:rsidR="002D33BC" w:rsidRPr="00EA179A">
        <w:t>балл</w:t>
      </w:r>
      <w:r w:rsidR="00EA179A" w:rsidRPr="00EA179A">
        <w:t>а</w:t>
      </w:r>
      <w:r w:rsidR="002D33BC" w:rsidRPr="00EA179A">
        <w:t>, т.е. цели и задачи прописаны не</w:t>
      </w:r>
      <w:r w:rsidR="00297962" w:rsidRPr="00EA179A">
        <w:t xml:space="preserve"> очень </w:t>
      </w:r>
      <w:r w:rsidR="002D33BC" w:rsidRPr="00EA179A">
        <w:t>четко и носят декларативный характер.</w:t>
      </w:r>
    </w:p>
    <w:p w:rsidR="00DF7DDC" w:rsidRPr="00EB3804" w:rsidRDefault="00AE22BB" w:rsidP="00855542">
      <w:pPr>
        <w:ind w:firstLine="709"/>
        <w:jc w:val="both"/>
      </w:pPr>
      <w:r w:rsidRPr="00EB3804">
        <w:t xml:space="preserve">Критерий </w:t>
      </w:r>
      <w:r w:rsidR="00855542" w:rsidRPr="00EB3804">
        <w:t>«Уровень постановки исследовательской проблемы»</w:t>
      </w:r>
      <w:r w:rsidR="00CC33ED" w:rsidRPr="00EB3804">
        <w:t xml:space="preserve"> тоже оказался в блоке </w:t>
      </w:r>
      <w:r w:rsidR="00372CDF" w:rsidRPr="00EB3804">
        <w:t>невысоких</w:t>
      </w:r>
      <w:r w:rsidR="00CC33ED" w:rsidRPr="00EB3804">
        <w:t xml:space="preserve"> оценок. </w:t>
      </w:r>
      <w:r w:rsidR="00372CDF" w:rsidRPr="00EB3804">
        <w:t xml:space="preserve">Средний балл </w:t>
      </w:r>
      <w:r w:rsidR="00EB3804" w:rsidRPr="00EB3804">
        <w:rPr>
          <w:b/>
        </w:rPr>
        <w:t>1</w:t>
      </w:r>
      <w:r w:rsidR="00372CDF" w:rsidRPr="00EB3804">
        <w:rPr>
          <w:b/>
        </w:rPr>
        <w:t>,</w:t>
      </w:r>
      <w:r w:rsidR="00EB3804" w:rsidRPr="00EB3804">
        <w:rPr>
          <w:b/>
        </w:rPr>
        <w:t>05</w:t>
      </w:r>
      <w:r w:rsidR="00372CDF" w:rsidRPr="00EB3804">
        <w:t xml:space="preserve"> дает возможность сделать вывод о том, что представленные работы либо имеют чисто репродуктивный характер, где присутствует лишь информация из других источников, но нет обобщений, нет содержательных выводов, либо работ</w:t>
      </w:r>
      <w:r w:rsidR="00297962" w:rsidRPr="00EB3804">
        <w:t>ы</w:t>
      </w:r>
      <w:r w:rsidR="00372CDF" w:rsidRPr="00EB3804">
        <w:t xml:space="preserve"> в целом репродуктивны, но сделаны самостоятельные обобщения.</w:t>
      </w:r>
    </w:p>
    <w:p w:rsidR="00DF7DDC" w:rsidRPr="00E97427" w:rsidRDefault="00AE22BB" w:rsidP="00115491">
      <w:pPr>
        <w:ind w:firstLine="709"/>
        <w:jc w:val="both"/>
        <w:rPr>
          <w:color w:val="FF0000"/>
        </w:rPr>
      </w:pPr>
      <w:r w:rsidRPr="00115491">
        <w:t xml:space="preserve">По критерию «Актуальность и оригинальность темы» среднее значение – </w:t>
      </w:r>
      <w:r w:rsidR="00115491" w:rsidRPr="00115491">
        <w:rPr>
          <w:b/>
        </w:rPr>
        <w:t>0,6</w:t>
      </w:r>
      <w:r w:rsidRPr="00115491">
        <w:rPr>
          <w:b/>
          <w:bCs/>
        </w:rPr>
        <w:t xml:space="preserve"> </w:t>
      </w:r>
      <w:r w:rsidRPr="00115491">
        <w:rPr>
          <w:bCs/>
        </w:rPr>
        <w:t xml:space="preserve">балла из </w:t>
      </w:r>
      <w:r w:rsidR="00115491" w:rsidRPr="00115491">
        <w:rPr>
          <w:bCs/>
        </w:rPr>
        <w:t>2</w:t>
      </w:r>
      <w:r w:rsidR="00115491">
        <w:rPr>
          <w:bCs/>
        </w:rPr>
        <w:t xml:space="preserve"> (самая низкая оценка)</w:t>
      </w:r>
      <w:r w:rsidRPr="00115491">
        <w:rPr>
          <w:bCs/>
        </w:rPr>
        <w:t>, это показатель</w:t>
      </w:r>
      <w:r w:rsidR="00936D7A" w:rsidRPr="00115491">
        <w:rPr>
          <w:bCs/>
        </w:rPr>
        <w:t xml:space="preserve"> того, что </w:t>
      </w:r>
      <w:r w:rsidR="00297962" w:rsidRPr="00115491">
        <w:rPr>
          <w:bCs/>
        </w:rPr>
        <w:t>т</w:t>
      </w:r>
      <w:r w:rsidR="00297962" w:rsidRPr="00115491">
        <w:t xml:space="preserve">емы работ всем известны, изучены подробно, в литературе освещены полно, но, возможно, </w:t>
      </w:r>
      <w:r w:rsidR="00936D7A" w:rsidRPr="00115491">
        <w:t>в них появились новые данные, либо темы относительно малоизвестны, но проблема искусственная, не представляющая истинного интереса для науки.</w:t>
      </w:r>
      <w:r w:rsidR="00115491" w:rsidRPr="00115491">
        <w:t xml:space="preserve"> </w:t>
      </w:r>
      <w:r w:rsidR="00115491" w:rsidRPr="000A7363">
        <w:t>При этом автор не сумел показать, чем обусловлен его выбор кроме субъективного интереса, связного с решением личных проблем или любопытством.</w:t>
      </w:r>
    </w:p>
    <w:p w:rsidR="00936D7A" w:rsidRPr="00744E86" w:rsidRDefault="00F40E73" w:rsidP="00AE22BB">
      <w:pPr>
        <w:ind w:firstLine="709"/>
        <w:jc w:val="both"/>
        <w:rPr>
          <w:b/>
        </w:rPr>
      </w:pPr>
      <w:r w:rsidRPr="00744E86">
        <w:t xml:space="preserve">Критерий «Методика получения автором собственных данных» показал, что методы собственного исследования описаны нечетко, частично, фрагментарно. Средний балл – </w:t>
      </w:r>
      <w:r w:rsidR="00744E86" w:rsidRPr="00744E86">
        <w:rPr>
          <w:b/>
        </w:rPr>
        <w:t>1</w:t>
      </w:r>
      <w:r w:rsidRPr="00744E86">
        <w:rPr>
          <w:b/>
        </w:rPr>
        <w:t>,</w:t>
      </w:r>
      <w:r w:rsidR="00744E86" w:rsidRPr="00744E86">
        <w:rPr>
          <w:b/>
        </w:rPr>
        <w:t>3</w:t>
      </w:r>
      <w:r w:rsidRPr="00744E86">
        <w:rPr>
          <w:b/>
        </w:rPr>
        <w:t>.</w:t>
      </w:r>
    </w:p>
    <w:p w:rsidR="00AF71EB" w:rsidRPr="00744E86" w:rsidRDefault="009A0A5F" w:rsidP="009A0A5F">
      <w:pPr>
        <w:ind w:firstLine="709"/>
        <w:jc w:val="both"/>
        <w:rPr>
          <w:b/>
        </w:rPr>
      </w:pPr>
      <w:r w:rsidRPr="00744E86">
        <w:t xml:space="preserve">По критерию </w:t>
      </w:r>
      <w:r w:rsidR="00AF71EB" w:rsidRPr="00744E86">
        <w:t>«Теоретическая база исследования»</w:t>
      </w:r>
      <w:r w:rsidRPr="00744E86">
        <w:t xml:space="preserve"> средний балл составил </w:t>
      </w:r>
      <w:r w:rsidR="00744E86" w:rsidRPr="00744E86">
        <w:rPr>
          <w:b/>
        </w:rPr>
        <w:t>0</w:t>
      </w:r>
      <w:r w:rsidRPr="00744E86">
        <w:rPr>
          <w:b/>
        </w:rPr>
        <w:t>,</w:t>
      </w:r>
      <w:r w:rsidR="00744E86" w:rsidRPr="00744E86">
        <w:rPr>
          <w:b/>
        </w:rPr>
        <w:t>87</w:t>
      </w:r>
      <w:r w:rsidRPr="00744E86">
        <w:t xml:space="preserve">. </w:t>
      </w:r>
      <w:r w:rsidR="00744E86" w:rsidRPr="00744E86">
        <w:t xml:space="preserve">Авторы используют в работе только общеизвестную информацию, показывая посредственная осведомленность в избранной области знаний и только </w:t>
      </w:r>
      <w:r w:rsidRPr="00744E86">
        <w:t>частично затрагивают в работах специальные данные по теме исследования.</w:t>
      </w:r>
    </w:p>
    <w:p w:rsidR="00AF71EB" w:rsidRPr="00E97427" w:rsidRDefault="00813E98" w:rsidP="00F66A87">
      <w:pPr>
        <w:ind w:firstLine="709"/>
        <w:jc w:val="both"/>
        <w:rPr>
          <w:color w:val="FF0000"/>
        </w:rPr>
      </w:pPr>
      <w:r w:rsidRPr="0099634C">
        <w:t xml:space="preserve">Такой критерий, как </w:t>
      </w:r>
      <w:r w:rsidR="00AF71EB" w:rsidRPr="0099634C">
        <w:t>«Глубина исследования»</w:t>
      </w:r>
      <w:r w:rsidRPr="0099634C">
        <w:t xml:space="preserve"> в среднем набрал </w:t>
      </w:r>
      <w:r w:rsidR="0099634C" w:rsidRPr="0099634C">
        <w:rPr>
          <w:b/>
        </w:rPr>
        <w:t>1</w:t>
      </w:r>
      <w:r w:rsidRPr="0099634C">
        <w:rPr>
          <w:b/>
        </w:rPr>
        <w:t xml:space="preserve">,1 </w:t>
      </w:r>
      <w:r w:rsidRPr="0099634C">
        <w:t>балла.</w:t>
      </w:r>
      <w:r w:rsidRPr="0099634C">
        <w:rPr>
          <w:b/>
        </w:rPr>
        <w:t xml:space="preserve"> </w:t>
      </w:r>
      <w:r w:rsidRPr="0099634C">
        <w:t xml:space="preserve">То есть, </w:t>
      </w:r>
      <w:r w:rsidR="00F66A87" w:rsidRPr="0099634C">
        <w:t>все еще значительную часть занимают ученические работы, проведенные на основе известных источников, ранее опубликованных работ. Есть работы реферативного характера с элементами обобщения, а не исследования (работы по таким предметным обла</w:t>
      </w:r>
      <w:r w:rsidR="0099634C" w:rsidRPr="0099634C">
        <w:t>стям как «История. Краеведение.</w:t>
      </w:r>
      <w:r w:rsidR="00F66A87" w:rsidRPr="0099634C">
        <w:t>», «Технология»</w:t>
      </w:r>
      <w:r w:rsidR="0099634C" w:rsidRPr="0099634C">
        <w:t>, «Физика. Информатика»</w:t>
      </w:r>
      <w:r w:rsidR="00F66A87" w:rsidRPr="0099634C">
        <w:t>). Есть работы, где и</w:t>
      </w:r>
      <w:r w:rsidRPr="0099634C">
        <w:t>сследование строится на содержательном уровне, но глубина рассмотрения относительна, привлечены первичные наблюдения, выполненные другими авторами, присутствуе</w:t>
      </w:r>
      <w:r w:rsidR="007815F2" w:rsidRPr="0099634C">
        <w:t>т собственная обработка, анализ, что уже само по себе неплохо.</w:t>
      </w:r>
      <w:r w:rsidR="00F66A87" w:rsidRPr="00E97427">
        <w:rPr>
          <w:color w:val="FF0000"/>
        </w:rPr>
        <w:t xml:space="preserve">  </w:t>
      </w:r>
    </w:p>
    <w:p w:rsidR="000F22FC" w:rsidRPr="00BA4071" w:rsidRDefault="00BA4071" w:rsidP="00BA4071">
      <w:pPr>
        <w:ind w:firstLine="709"/>
        <w:jc w:val="both"/>
      </w:pPr>
      <w:r w:rsidRPr="00BA4071">
        <w:t>С</w:t>
      </w:r>
      <w:r w:rsidR="000F22FC" w:rsidRPr="00BA4071">
        <w:t xml:space="preserve">редний балл – </w:t>
      </w:r>
      <w:r w:rsidRPr="00BA4071">
        <w:rPr>
          <w:b/>
        </w:rPr>
        <w:t>1</w:t>
      </w:r>
      <w:r w:rsidR="000F22FC" w:rsidRPr="00BA4071">
        <w:rPr>
          <w:b/>
        </w:rPr>
        <w:t>,</w:t>
      </w:r>
      <w:r w:rsidRPr="00BA4071">
        <w:rPr>
          <w:b/>
        </w:rPr>
        <w:t>1</w:t>
      </w:r>
      <w:r w:rsidR="000F22FC" w:rsidRPr="00BA4071">
        <w:t xml:space="preserve"> - обозначен по критерию «Выводы», которые в работах не сформулированы совсем или сформулированы </w:t>
      </w:r>
      <w:proofErr w:type="spellStart"/>
      <w:r w:rsidR="000F22FC" w:rsidRPr="00BA4071">
        <w:t>тезисно</w:t>
      </w:r>
      <w:proofErr w:type="spellEnd"/>
      <w:r w:rsidR="000F22FC" w:rsidRPr="00BA4071">
        <w:t xml:space="preserve"> и часто не соответствуют теме </w:t>
      </w:r>
      <w:r w:rsidR="000F22FC" w:rsidRPr="00BA4071">
        <w:lastRenderedPageBreak/>
        <w:t xml:space="preserve">исследовательской работы. </w:t>
      </w:r>
      <w:r w:rsidRPr="00BA4071">
        <w:t>Анализ полученных данных проведен не качественно или носит частично качественный характер, перспектив своей работы автор не видит.</w:t>
      </w:r>
    </w:p>
    <w:p w:rsidR="00772A02" w:rsidRPr="00744E86" w:rsidRDefault="00760353" w:rsidP="00772A02">
      <w:pPr>
        <w:ind w:firstLine="709"/>
        <w:jc w:val="both"/>
      </w:pPr>
      <w:r w:rsidRPr="00772A02">
        <w:rPr>
          <w:bCs/>
        </w:rPr>
        <w:t>Критерий «Библиография.</w:t>
      </w:r>
      <w:r w:rsidRPr="00772A02">
        <w:t>»</w:t>
      </w:r>
      <w:r w:rsidR="00772A02" w:rsidRPr="00772A02">
        <w:t xml:space="preserve"> также оценен довольно низко – 0</w:t>
      </w:r>
      <w:r w:rsidRPr="00772A02">
        <w:t>,7 средний балл. Это значит, что список литературы представлен, но имеет недостаточное количество источников, упущены некоторые важные аспекты рассматриваемой темы.</w:t>
      </w:r>
      <w:r w:rsidRPr="00E97427">
        <w:rPr>
          <w:color w:val="FF0000"/>
        </w:rPr>
        <w:t xml:space="preserve"> </w:t>
      </w:r>
      <w:r w:rsidR="00772A02" w:rsidRPr="00772A02">
        <w:t>В части работ нет ссылок либо они делаются редко, далеко не во всех необходимых случаях.</w:t>
      </w:r>
      <w:r w:rsidR="00772A02">
        <w:rPr>
          <w:color w:val="FF0000"/>
        </w:rPr>
        <w:t xml:space="preserve"> </w:t>
      </w:r>
      <w:r w:rsidR="00BA4071" w:rsidRPr="00BA4071">
        <w:t>Кроме этого, е</w:t>
      </w:r>
      <w:r w:rsidR="00A77942" w:rsidRPr="00BA4071">
        <w:t>сть небольшие погрешности в оформлении (частичное смещение отступов текста, заголовков).</w:t>
      </w:r>
      <w:r w:rsidR="00772A02" w:rsidRPr="00772A02">
        <w:t xml:space="preserve"> </w:t>
      </w:r>
      <w:r w:rsidR="00772A02" w:rsidRPr="00744E86">
        <w:t>Ниже, в Приложении № 1, представлена таблица результатов проверки на уникальность. Компьютерная программа для проверки научно – исследовательских работ была рекомендована специалистами ЛФ ПНИПУ при организации обучающих мероприятий для школьных учителей и педагогов Дворца творчества.</w:t>
      </w:r>
    </w:p>
    <w:p w:rsidR="00050DF5" w:rsidRPr="00410F5D" w:rsidRDefault="00BF5097" w:rsidP="00A77942">
      <w:pPr>
        <w:ind w:firstLine="252"/>
        <w:jc w:val="both"/>
      </w:pPr>
      <w:r w:rsidRPr="00410F5D">
        <w:t xml:space="preserve">     </w:t>
      </w:r>
      <w:r w:rsidR="00A77942" w:rsidRPr="00410F5D">
        <w:t>Таким образом, с</w:t>
      </w:r>
      <w:r w:rsidRPr="00410F5D">
        <w:t xml:space="preserve">реди </w:t>
      </w:r>
      <w:r w:rsidR="00A77942" w:rsidRPr="00410F5D">
        <w:t xml:space="preserve">основных </w:t>
      </w:r>
      <w:r w:rsidRPr="00410F5D">
        <w:t xml:space="preserve">рекомендаций жюри наиболее часто звучат: следить за орфографией, построением предложений, делать четкие выводы, правильно формулировать гипотезу, обязательно проводить анализ материала, более подробно излагать конкретные рекомендации после проведенного исследования. Учащиеся делают выводы </w:t>
      </w:r>
      <w:r w:rsidR="0048636E" w:rsidRPr="00410F5D">
        <w:t>при недостаточности</w:t>
      </w:r>
      <w:r w:rsidRPr="00410F5D">
        <w:t xml:space="preserve"> </w:t>
      </w:r>
      <w:r w:rsidR="0048636E" w:rsidRPr="00410F5D">
        <w:t>исследования, нет</w:t>
      </w:r>
      <w:r w:rsidRPr="00410F5D">
        <w:t xml:space="preserve"> описания практической значимости. Среди рекомендаций жюри сохраняются замечания по оформлению работ, указанию ссылок, расширению списка источников, использованию монографий, рекомендации по пропаганде итогов исследований, изготовлению буклетов, памяток потребителям по итогам проведенных исследований, их </w:t>
      </w:r>
      <w:proofErr w:type="spellStart"/>
      <w:r w:rsidRPr="00410F5D">
        <w:t>пролонгированию</w:t>
      </w:r>
      <w:proofErr w:type="spellEnd"/>
      <w:r w:rsidRPr="00410F5D">
        <w:t xml:space="preserve">, нахождению в процессе исследования дополнительных интересных тем. </w:t>
      </w:r>
    </w:p>
    <w:p w:rsidR="003B42C3" w:rsidRPr="00410F5D" w:rsidRDefault="00D86CAB" w:rsidP="00074473">
      <w:pPr>
        <w:ind w:firstLine="708"/>
        <w:jc w:val="both"/>
      </w:pPr>
      <w:r w:rsidRPr="00410F5D">
        <w:t xml:space="preserve">По результатам заочного тура </w:t>
      </w:r>
      <w:r w:rsidR="00855307" w:rsidRPr="00410F5D">
        <w:t>оргкомитетом</w:t>
      </w:r>
      <w:r w:rsidR="00074473" w:rsidRPr="00410F5D">
        <w:t xml:space="preserve"> </w:t>
      </w:r>
      <w:r w:rsidR="003B42C3" w:rsidRPr="00410F5D">
        <w:t xml:space="preserve">были </w:t>
      </w:r>
      <w:r w:rsidR="009E5DB7" w:rsidRPr="00410F5D">
        <w:t>сформированы</w:t>
      </w:r>
      <w:r w:rsidR="007A1E6D" w:rsidRPr="00410F5D">
        <w:t xml:space="preserve"> </w:t>
      </w:r>
      <w:r w:rsidR="00564D16" w:rsidRPr="00410F5D">
        <w:t>6</w:t>
      </w:r>
      <w:r w:rsidR="0090037E" w:rsidRPr="00410F5D">
        <w:t xml:space="preserve"> секций</w:t>
      </w:r>
      <w:r w:rsidR="00855307" w:rsidRPr="00410F5D">
        <w:t xml:space="preserve">. Работа секций была организована в </w:t>
      </w:r>
      <w:r w:rsidR="00564D16" w:rsidRPr="00410F5D">
        <w:t>две</w:t>
      </w:r>
      <w:r w:rsidR="00855307" w:rsidRPr="00410F5D">
        <w:t xml:space="preserve"> смен</w:t>
      </w:r>
      <w:r w:rsidR="00564D16" w:rsidRPr="00410F5D">
        <w:t>ы</w:t>
      </w:r>
      <w:r w:rsidR="0090037E" w:rsidRPr="00410F5D">
        <w:t>. Перечень</w:t>
      </w:r>
      <w:r w:rsidR="00AA28CE" w:rsidRPr="00410F5D">
        <w:t xml:space="preserve"> </w:t>
      </w:r>
      <w:r w:rsidR="0090037E" w:rsidRPr="00410F5D">
        <w:t>секций</w:t>
      </w:r>
      <w:r w:rsidR="000F4F74" w:rsidRPr="00410F5D">
        <w:t xml:space="preserve"> и количество работ</w:t>
      </w:r>
      <w:r w:rsidR="003B42C3" w:rsidRPr="00410F5D">
        <w:t>:</w:t>
      </w:r>
    </w:p>
    <w:p w:rsidR="00F63A39" w:rsidRPr="00410F5D" w:rsidRDefault="00F63A39" w:rsidP="000A1798">
      <w:pPr>
        <w:numPr>
          <w:ilvl w:val="1"/>
          <w:numId w:val="1"/>
        </w:numPr>
      </w:pPr>
      <w:r w:rsidRPr="00410F5D">
        <w:t>«</w:t>
      </w:r>
      <w:r w:rsidR="005E7EF3" w:rsidRPr="00410F5D">
        <w:t xml:space="preserve">Экология. </w:t>
      </w:r>
      <w:r w:rsidRPr="00410F5D">
        <w:t>Биология</w:t>
      </w:r>
      <w:r w:rsidR="000F4F74" w:rsidRPr="00410F5D">
        <w:t>» (</w:t>
      </w:r>
      <w:r w:rsidR="00410F5D" w:rsidRPr="00410F5D">
        <w:t>9</w:t>
      </w:r>
      <w:r w:rsidR="00995350" w:rsidRPr="00410F5D">
        <w:t xml:space="preserve"> работ)</w:t>
      </w:r>
      <w:r w:rsidRPr="00410F5D">
        <w:t>;</w:t>
      </w:r>
    </w:p>
    <w:p w:rsidR="005B3056" w:rsidRPr="00410F5D" w:rsidRDefault="007A1E6D" w:rsidP="000A1798">
      <w:pPr>
        <w:numPr>
          <w:ilvl w:val="1"/>
          <w:numId w:val="1"/>
        </w:numPr>
      </w:pPr>
      <w:r w:rsidRPr="00410F5D">
        <w:t xml:space="preserve"> «</w:t>
      </w:r>
      <w:r w:rsidR="00AA28CE" w:rsidRPr="00410F5D">
        <w:t>Ли</w:t>
      </w:r>
      <w:r w:rsidR="008F4CD3" w:rsidRPr="00410F5D">
        <w:t xml:space="preserve">тература. </w:t>
      </w:r>
      <w:r w:rsidR="00410F5D" w:rsidRPr="00410F5D">
        <w:t>Культурология. Психология</w:t>
      </w:r>
      <w:r w:rsidR="008F4CD3" w:rsidRPr="00410F5D">
        <w:t>.</w:t>
      </w:r>
      <w:r w:rsidR="005B3056" w:rsidRPr="00410F5D">
        <w:t>»</w:t>
      </w:r>
      <w:r w:rsidRPr="00410F5D">
        <w:t xml:space="preserve"> (</w:t>
      </w:r>
      <w:r w:rsidR="00410F5D" w:rsidRPr="00410F5D">
        <w:t>6</w:t>
      </w:r>
      <w:r w:rsidR="00995350" w:rsidRPr="00410F5D">
        <w:t xml:space="preserve"> работ</w:t>
      </w:r>
      <w:r w:rsidR="008F4CD3" w:rsidRPr="00410F5D">
        <w:t>)</w:t>
      </w:r>
      <w:r w:rsidR="005B3056" w:rsidRPr="00410F5D">
        <w:t>;</w:t>
      </w:r>
    </w:p>
    <w:p w:rsidR="00410F5D" w:rsidRPr="00410F5D" w:rsidRDefault="005B3056" w:rsidP="000A1798">
      <w:pPr>
        <w:numPr>
          <w:ilvl w:val="1"/>
          <w:numId w:val="1"/>
        </w:numPr>
      </w:pPr>
      <w:r w:rsidRPr="00410F5D">
        <w:t>«</w:t>
      </w:r>
      <w:r w:rsidR="007A1E6D" w:rsidRPr="00410F5D">
        <w:t>Технология</w:t>
      </w:r>
      <w:r w:rsidR="008F4CD3" w:rsidRPr="00410F5D">
        <w:t>.</w:t>
      </w:r>
      <w:r w:rsidR="00410F5D" w:rsidRPr="00410F5D">
        <w:t>» (5 работ);</w:t>
      </w:r>
      <w:r w:rsidR="008F4CD3" w:rsidRPr="00410F5D">
        <w:t xml:space="preserve"> </w:t>
      </w:r>
    </w:p>
    <w:p w:rsidR="005B3056" w:rsidRPr="00410F5D" w:rsidRDefault="00410F5D" w:rsidP="000A1798">
      <w:pPr>
        <w:numPr>
          <w:ilvl w:val="1"/>
          <w:numId w:val="1"/>
        </w:numPr>
      </w:pPr>
      <w:r w:rsidRPr="00410F5D">
        <w:t xml:space="preserve">«Физика. </w:t>
      </w:r>
      <w:r w:rsidR="008F4CD3" w:rsidRPr="00410F5D">
        <w:t>Информатика.</w:t>
      </w:r>
      <w:r w:rsidR="007A1E6D" w:rsidRPr="00410F5D">
        <w:t>»</w:t>
      </w:r>
      <w:r w:rsidR="00995350" w:rsidRPr="00410F5D">
        <w:t xml:space="preserve"> (</w:t>
      </w:r>
      <w:r w:rsidRPr="00410F5D">
        <w:t xml:space="preserve">6 </w:t>
      </w:r>
      <w:r w:rsidR="00995350" w:rsidRPr="00410F5D">
        <w:t>работ)</w:t>
      </w:r>
      <w:r w:rsidR="005B3056" w:rsidRPr="00410F5D">
        <w:t>;</w:t>
      </w:r>
    </w:p>
    <w:p w:rsidR="005B3056" w:rsidRPr="00410F5D" w:rsidRDefault="005B3056" w:rsidP="000A1798">
      <w:pPr>
        <w:numPr>
          <w:ilvl w:val="1"/>
          <w:numId w:val="1"/>
        </w:numPr>
      </w:pPr>
      <w:r w:rsidRPr="00410F5D">
        <w:t>«</w:t>
      </w:r>
      <w:r w:rsidR="006F4E79" w:rsidRPr="00410F5D">
        <w:t>История. Краеведение</w:t>
      </w:r>
      <w:r w:rsidR="000F4F74" w:rsidRPr="00410F5D">
        <w:t>.» (</w:t>
      </w:r>
      <w:r w:rsidR="00410F5D" w:rsidRPr="00410F5D">
        <w:t>5</w:t>
      </w:r>
      <w:r w:rsidR="0090037E" w:rsidRPr="00410F5D">
        <w:t xml:space="preserve"> работ)</w:t>
      </w:r>
      <w:r w:rsidR="00855307" w:rsidRPr="00410F5D">
        <w:t>;</w:t>
      </w:r>
    </w:p>
    <w:p w:rsidR="005E7EF3" w:rsidRPr="00410F5D" w:rsidRDefault="007A1E6D" w:rsidP="000A1798">
      <w:pPr>
        <w:numPr>
          <w:ilvl w:val="1"/>
          <w:numId w:val="1"/>
        </w:numPr>
      </w:pPr>
      <w:r w:rsidRPr="00410F5D">
        <w:t>«</w:t>
      </w:r>
      <w:r w:rsidR="008F4CD3" w:rsidRPr="00410F5D">
        <w:t xml:space="preserve">Экология человека. </w:t>
      </w:r>
      <w:r w:rsidRPr="00410F5D">
        <w:t>Медицина</w:t>
      </w:r>
      <w:r w:rsidR="008F4CD3" w:rsidRPr="00410F5D">
        <w:t>.</w:t>
      </w:r>
      <w:r w:rsidRPr="00410F5D">
        <w:t>» (</w:t>
      </w:r>
      <w:r w:rsidR="00410F5D" w:rsidRPr="00410F5D">
        <w:t>6</w:t>
      </w:r>
      <w:r w:rsidR="002F7015" w:rsidRPr="00410F5D">
        <w:t xml:space="preserve"> работ);</w:t>
      </w:r>
    </w:p>
    <w:p w:rsidR="00FC2BDB" w:rsidRPr="00564D16" w:rsidRDefault="009D3D1D" w:rsidP="00764CD2">
      <w:pPr>
        <w:ind w:firstLine="708"/>
        <w:jc w:val="both"/>
      </w:pPr>
      <w:r w:rsidRPr="00410F5D">
        <w:t>Конференция состоялась во Дворце дет</w:t>
      </w:r>
      <w:r w:rsidR="000F4F74" w:rsidRPr="00410F5D">
        <w:t>ского (юношеского</w:t>
      </w:r>
      <w:r w:rsidR="000F4F74" w:rsidRPr="00564D16">
        <w:t xml:space="preserve">) творчества </w:t>
      </w:r>
      <w:r w:rsidR="00564D16" w:rsidRPr="00564D16">
        <w:t>20 марта</w:t>
      </w:r>
      <w:r w:rsidR="000F4F74" w:rsidRPr="00564D16">
        <w:t xml:space="preserve"> 202</w:t>
      </w:r>
      <w:r w:rsidR="00564D16" w:rsidRPr="00564D16">
        <w:t>2</w:t>
      </w:r>
      <w:r w:rsidRPr="00564D16">
        <w:t xml:space="preserve"> года. </w:t>
      </w:r>
      <w:r w:rsidR="00DD71DE" w:rsidRPr="00564D16">
        <w:t>На защиту своих р</w:t>
      </w:r>
      <w:r w:rsidR="000F4F74" w:rsidRPr="00564D16">
        <w:t xml:space="preserve">абот пришли </w:t>
      </w:r>
      <w:r w:rsidR="00564D16" w:rsidRPr="00564D16">
        <w:t>3</w:t>
      </w:r>
      <w:r w:rsidR="008F4CD3" w:rsidRPr="00564D16">
        <w:t>7</w:t>
      </w:r>
      <w:r w:rsidR="00DD71DE" w:rsidRPr="00564D16">
        <w:t xml:space="preserve"> участник</w:t>
      </w:r>
      <w:r w:rsidR="000F4F74" w:rsidRPr="00564D16">
        <w:t>ов</w:t>
      </w:r>
      <w:r w:rsidR="00DD71DE" w:rsidRPr="00564D16">
        <w:t>.</w:t>
      </w:r>
    </w:p>
    <w:p w:rsidR="00092D6A" w:rsidRPr="00564D16" w:rsidRDefault="00FC2BDB" w:rsidP="00BF5097">
      <w:pPr>
        <w:ind w:firstLine="708"/>
        <w:jc w:val="both"/>
      </w:pPr>
      <w:r w:rsidRPr="00564D16">
        <w:t xml:space="preserve">Состоявшаяся конференция показала </w:t>
      </w:r>
      <w:r w:rsidR="000F4F74" w:rsidRPr="00564D16">
        <w:t xml:space="preserve">сохраняющийся </w:t>
      </w:r>
      <w:r w:rsidRPr="00564D16">
        <w:t xml:space="preserve">интерес учащихся и педагогов города к научно-исследовательской деятельности. </w:t>
      </w:r>
      <w:r w:rsidR="006056AE" w:rsidRPr="00564D16">
        <w:t xml:space="preserve">   </w:t>
      </w:r>
    </w:p>
    <w:p w:rsidR="00E94DF0" w:rsidRPr="00564D16" w:rsidRDefault="006056AE" w:rsidP="00BF5097">
      <w:pPr>
        <w:ind w:firstLine="284"/>
        <w:jc w:val="both"/>
      </w:pPr>
      <w:r w:rsidRPr="00564D16">
        <w:t xml:space="preserve">       </w:t>
      </w:r>
      <w:r w:rsidR="00E94DF0" w:rsidRPr="00564D16">
        <w:t xml:space="preserve">Традицией муниципального конкурса остается   предоставление детям возможности развивать навыки публичного выступления. Как правило, не происходит жесткого отбора работ для участия в очном этапе </w:t>
      </w:r>
      <w:r w:rsidR="00564D16">
        <w:t xml:space="preserve">и </w:t>
      </w:r>
      <w:r w:rsidR="00E94DF0" w:rsidRPr="00564D16">
        <w:t xml:space="preserve">по итогам проверки на плагиат. </w:t>
      </w:r>
    </w:p>
    <w:p w:rsidR="00ED6A20" w:rsidRDefault="00BF5097" w:rsidP="00791101">
      <w:pPr>
        <w:jc w:val="both"/>
      </w:pPr>
      <w:r w:rsidRPr="00564D16">
        <w:t xml:space="preserve">           </w:t>
      </w:r>
      <w:r w:rsidR="006056AE" w:rsidRPr="00564D16">
        <w:t xml:space="preserve"> </w:t>
      </w:r>
      <w:r w:rsidR="0092617B" w:rsidRPr="00564D16">
        <w:t xml:space="preserve">В </w:t>
      </w:r>
      <w:r w:rsidR="006056AE" w:rsidRPr="00564D16">
        <w:t>целом в сравнении с конкурсом прошл</w:t>
      </w:r>
      <w:r w:rsidR="002961CF" w:rsidRPr="00564D16">
        <w:t>ых лет</w:t>
      </w:r>
      <w:r w:rsidR="006056AE" w:rsidRPr="00564D16">
        <w:t>, динамика по все</w:t>
      </w:r>
      <w:r w:rsidR="0092617B" w:rsidRPr="00564D16">
        <w:t xml:space="preserve">м критериям имеет тенденцию </w:t>
      </w:r>
      <w:r w:rsidR="00516E87" w:rsidRPr="00564D16">
        <w:t xml:space="preserve">к </w:t>
      </w:r>
      <w:r w:rsidR="007B3D25" w:rsidRPr="00564D16">
        <w:t>нез</w:t>
      </w:r>
      <w:r w:rsidR="006056AE" w:rsidRPr="00564D16">
        <w:t xml:space="preserve">начительному </w:t>
      </w:r>
      <w:r w:rsidR="00516E87" w:rsidRPr="00564D16">
        <w:t xml:space="preserve">снижению </w:t>
      </w:r>
      <w:r w:rsidR="006056AE" w:rsidRPr="00564D16">
        <w:t>качества работ. Но эксперты отмечают, что постоянные участники прислушиваются к рекомендациям жюри, работают более грамо</w:t>
      </w:r>
      <w:r w:rsidR="0092617B" w:rsidRPr="00564D16">
        <w:t xml:space="preserve">тно, совершенствуют свои умения, апробируют новые для себя способы и методики исследования. </w:t>
      </w:r>
    </w:p>
    <w:p w:rsidR="00410F5D" w:rsidRPr="00564D16" w:rsidRDefault="00410F5D" w:rsidP="00791101">
      <w:pPr>
        <w:jc w:val="both"/>
      </w:pPr>
    </w:p>
    <w:tbl>
      <w:tblPr>
        <w:tblStyle w:val="a5"/>
        <w:tblW w:w="9461" w:type="dxa"/>
        <w:tblLook w:val="04A0" w:firstRow="1" w:lastRow="0" w:firstColumn="1" w:lastColumn="0" w:noHBand="0" w:noVBand="1"/>
      </w:tblPr>
      <w:tblGrid>
        <w:gridCol w:w="2343"/>
        <w:gridCol w:w="6056"/>
        <w:gridCol w:w="1062"/>
      </w:tblGrid>
      <w:tr w:rsidR="00410F5D" w:rsidRPr="008A3E9F" w:rsidTr="00410F5D">
        <w:tc>
          <w:tcPr>
            <w:tcW w:w="2343" w:type="dxa"/>
          </w:tcPr>
          <w:p w:rsidR="00410F5D" w:rsidRPr="00410F5D" w:rsidRDefault="00410F5D" w:rsidP="004874D5">
            <w:pPr>
              <w:ind w:right="33"/>
              <w:jc w:val="center"/>
              <w:rPr>
                <w:b/>
              </w:rPr>
            </w:pPr>
            <w:r w:rsidRPr="00410F5D">
              <w:rPr>
                <w:b/>
              </w:rPr>
              <w:t xml:space="preserve">Критерий </w:t>
            </w:r>
          </w:p>
        </w:tc>
        <w:tc>
          <w:tcPr>
            <w:tcW w:w="6056" w:type="dxa"/>
          </w:tcPr>
          <w:p w:rsidR="00410F5D" w:rsidRPr="00410F5D" w:rsidRDefault="00410F5D" w:rsidP="004874D5">
            <w:pPr>
              <w:jc w:val="center"/>
              <w:rPr>
                <w:b/>
                <w:color w:val="000000"/>
              </w:rPr>
            </w:pPr>
            <w:r w:rsidRPr="00410F5D">
              <w:rPr>
                <w:b/>
                <w:color w:val="000000"/>
              </w:rPr>
              <w:t>Характеристика критерия</w:t>
            </w:r>
          </w:p>
          <w:p w:rsidR="00410F5D" w:rsidRPr="00410F5D" w:rsidRDefault="00410F5D" w:rsidP="004874D5">
            <w:pPr>
              <w:jc w:val="center"/>
            </w:pPr>
          </w:p>
        </w:tc>
        <w:tc>
          <w:tcPr>
            <w:tcW w:w="1062" w:type="dxa"/>
          </w:tcPr>
          <w:p w:rsidR="00410F5D" w:rsidRPr="00410F5D" w:rsidRDefault="00410F5D" w:rsidP="004874D5">
            <w:pPr>
              <w:rPr>
                <w:b/>
              </w:rPr>
            </w:pPr>
            <w:r w:rsidRPr="00410F5D">
              <w:rPr>
                <w:b/>
              </w:rPr>
              <w:t>Балл</w:t>
            </w:r>
          </w:p>
        </w:tc>
      </w:tr>
      <w:tr w:rsidR="00410F5D" w:rsidRPr="008A3E9F" w:rsidTr="00410F5D">
        <w:tc>
          <w:tcPr>
            <w:tcW w:w="2343" w:type="dxa"/>
          </w:tcPr>
          <w:p w:rsidR="00410F5D" w:rsidRPr="00410F5D" w:rsidRDefault="00410F5D" w:rsidP="004874D5">
            <w:pPr>
              <w:ind w:right="33"/>
              <w:rPr>
                <w:b/>
              </w:rPr>
            </w:pPr>
            <w:r w:rsidRPr="00410F5D">
              <w:rPr>
                <w:b/>
              </w:rPr>
              <w:t xml:space="preserve">1. Качество доклада </w:t>
            </w:r>
          </w:p>
        </w:tc>
        <w:tc>
          <w:tcPr>
            <w:tcW w:w="6056" w:type="dxa"/>
          </w:tcPr>
          <w:p w:rsidR="00410F5D" w:rsidRPr="00410F5D" w:rsidRDefault="00410F5D" w:rsidP="00410F5D">
            <w:pPr>
              <w:pStyle w:val="a6"/>
              <w:numPr>
                <w:ilvl w:val="0"/>
                <w:numId w:val="20"/>
              </w:numPr>
              <w:ind w:right="176"/>
            </w:pPr>
            <w:r w:rsidRPr="00410F5D">
              <w:t xml:space="preserve">соответствие содержания заявленной теме, </w:t>
            </w:r>
          </w:p>
          <w:p w:rsidR="00410F5D" w:rsidRPr="00410F5D" w:rsidRDefault="00410F5D" w:rsidP="00410F5D">
            <w:pPr>
              <w:pStyle w:val="a6"/>
              <w:numPr>
                <w:ilvl w:val="0"/>
                <w:numId w:val="20"/>
              </w:numPr>
              <w:ind w:right="176"/>
            </w:pPr>
            <w:r w:rsidRPr="00410F5D">
              <w:t xml:space="preserve">композиция, полнота, логичность представления работы, </w:t>
            </w:r>
          </w:p>
          <w:p w:rsidR="00410F5D" w:rsidRPr="00410F5D" w:rsidRDefault="00410F5D" w:rsidP="00410F5D">
            <w:pPr>
              <w:pStyle w:val="a6"/>
              <w:numPr>
                <w:ilvl w:val="0"/>
                <w:numId w:val="20"/>
              </w:numPr>
              <w:ind w:right="176"/>
            </w:pPr>
            <w:r w:rsidRPr="00410F5D">
              <w:t>аргументированность, четкость, доступность изложения,</w:t>
            </w:r>
          </w:p>
          <w:p w:rsidR="00410F5D" w:rsidRPr="00410F5D" w:rsidRDefault="00410F5D" w:rsidP="00410F5D">
            <w:pPr>
              <w:pStyle w:val="a6"/>
              <w:numPr>
                <w:ilvl w:val="0"/>
                <w:numId w:val="20"/>
              </w:numPr>
              <w:ind w:right="176"/>
            </w:pPr>
            <w:r w:rsidRPr="00410F5D">
              <w:t>владение научным стилем изложения</w:t>
            </w:r>
          </w:p>
        </w:tc>
        <w:tc>
          <w:tcPr>
            <w:tcW w:w="1062" w:type="dxa"/>
          </w:tcPr>
          <w:p w:rsidR="00410F5D" w:rsidRPr="00410F5D" w:rsidRDefault="00410F5D" w:rsidP="004874D5">
            <w:r w:rsidRPr="00410F5D">
              <w:t>0-1</w:t>
            </w:r>
          </w:p>
          <w:p w:rsidR="00410F5D" w:rsidRPr="00410F5D" w:rsidRDefault="00410F5D" w:rsidP="004874D5">
            <w:r w:rsidRPr="00410F5D">
              <w:t>0-1</w:t>
            </w:r>
          </w:p>
          <w:p w:rsidR="00410F5D" w:rsidRPr="00410F5D" w:rsidRDefault="00410F5D" w:rsidP="004874D5">
            <w:r w:rsidRPr="00410F5D">
              <w:t>0-1</w:t>
            </w:r>
          </w:p>
          <w:p w:rsidR="00410F5D" w:rsidRPr="00410F5D" w:rsidRDefault="00410F5D" w:rsidP="004874D5">
            <w:r w:rsidRPr="00410F5D">
              <w:t>0-1</w:t>
            </w:r>
          </w:p>
        </w:tc>
      </w:tr>
      <w:tr w:rsidR="00410F5D" w:rsidRPr="008A3E9F" w:rsidTr="00410F5D">
        <w:tc>
          <w:tcPr>
            <w:tcW w:w="2343" w:type="dxa"/>
          </w:tcPr>
          <w:p w:rsidR="00410F5D" w:rsidRPr="00410F5D" w:rsidRDefault="00410F5D" w:rsidP="004874D5">
            <w:pPr>
              <w:ind w:right="33"/>
              <w:rPr>
                <w:b/>
              </w:rPr>
            </w:pPr>
            <w:r w:rsidRPr="00410F5D">
              <w:rPr>
                <w:b/>
              </w:rPr>
              <w:t>2. Коммуникативные качества до</w:t>
            </w:r>
            <w:r w:rsidRPr="00410F5D">
              <w:rPr>
                <w:b/>
              </w:rPr>
              <w:lastRenderedPageBreak/>
              <w:t>кладчика</w:t>
            </w:r>
          </w:p>
        </w:tc>
        <w:tc>
          <w:tcPr>
            <w:tcW w:w="6056" w:type="dxa"/>
          </w:tcPr>
          <w:p w:rsidR="00410F5D" w:rsidRPr="00410F5D" w:rsidRDefault="00410F5D" w:rsidP="00410F5D">
            <w:pPr>
              <w:pStyle w:val="a6"/>
              <w:numPr>
                <w:ilvl w:val="0"/>
                <w:numId w:val="21"/>
              </w:numPr>
              <w:ind w:right="176"/>
            </w:pPr>
            <w:r w:rsidRPr="00410F5D">
              <w:lastRenderedPageBreak/>
              <w:t xml:space="preserve">свободное, без чтения подготовленных тезисов, изложение материала (возможна опора на план </w:t>
            </w:r>
            <w:r w:rsidRPr="00410F5D">
              <w:lastRenderedPageBreak/>
              <w:t>или тезисы).</w:t>
            </w:r>
            <w:r w:rsidRPr="00410F5D">
              <w:rPr>
                <w:strike/>
              </w:rPr>
              <w:t xml:space="preserve"> </w:t>
            </w:r>
          </w:p>
          <w:p w:rsidR="00410F5D" w:rsidRPr="00410F5D" w:rsidRDefault="00410F5D" w:rsidP="00410F5D">
            <w:pPr>
              <w:pStyle w:val="a6"/>
              <w:numPr>
                <w:ilvl w:val="0"/>
                <w:numId w:val="21"/>
              </w:numPr>
              <w:ind w:right="176"/>
            </w:pPr>
            <w:r w:rsidRPr="00410F5D">
              <w:t xml:space="preserve">культура речи, </w:t>
            </w:r>
          </w:p>
          <w:p w:rsidR="00410F5D" w:rsidRPr="00410F5D" w:rsidRDefault="00410F5D" w:rsidP="00410F5D">
            <w:pPr>
              <w:pStyle w:val="a6"/>
              <w:numPr>
                <w:ilvl w:val="0"/>
                <w:numId w:val="21"/>
              </w:numPr>
              <w:ind w:right="176"/>
            </w:pPr>
            <w:r w:rsidRPr="00410F5D">
              <w:t xml:space="preserve">манера выступления, поддержание интереса и внимания аудитории, импровизация, </w:t>
            </w:r>
          </w:p>
          <w:p w:rsidR="00410F5D" w:rsidRPr="00410F5D" w:rsidRDefault="00410F5D" w:rsidP="00410F5D">
            <w:pPr>
              <w:pStyle w:val="a6"/>
              <w:numPr>
                <w:ilvl w:val="0"/>
                <w:numId w:val="21"/>
              </w:numPr>
              <w:ind w:right="176"/>
            </w:pPr>
            <w:r w:rsidRPr="00410F5D">
              <w:t xml:space="preserve">эрудиция автора, </w:t>
            </w:r>
          </w:p>
          <w:p w:rsidR="00410F5D" w:rsidRPr="00410F5D" w:rsidRDefault="00410F5D" w:rsidP="00410F5D">
            <w:pPr>
              <w:pStyle w:val="a6"/>
              <w:numPr>
                <w:ilvl w:val="0"/>
                <w:numId w:val="21"/>
              </w:numPr>
              <w:ind w:right="176"/>
            </w:pPr>
            <w:r w:rsidRPr="00410F5D">
              <w:t xml:space="preserve">готовность к дискуссии, </w:t>
            </w:r>
          </w:p>
          <w:p w:rsidR="00410F5D" w:rsidRPr="00410F5D" w:rsidRDefault="00410F5D" w:rsidP="00410F5D">
            <w:pPr>
              <w:pStyle w:val="a6"/>
              <w:numPr>
                <w:ilvl w:val="0"/>
                <w:numId w:val="21"/>
              </w:numPr>
              <w:ind w:right="176"/>
            </w:pPr>
            <w:r w:rsidRPr="00410F5D">
              <w:t>доброжелательность, контактность.</w:t>
            </w:r>
          </w:p>
        </w:tc>
        <w:tc>
          <w:tcPr>
            <w:tcW w:w="1062" w:type="dxa"/>
          </w:tcPr>
          <w:p w:rsidR="00410F5D" w:rsidRPr="00410F5D" w:rsidRDefault="00410F5D" w:rsidP="004874D5">
            <w:r w:rsidRPr="00410F5D">
              <w:lastRenderedPageBreak/>
              <w:t>0-1</w:t>
            </w:r>
          </w:p>
          <w:p w:rsidR="00410F5D" w:rsidRPr="00410F5D" w:rsidRDefault="00410F5D" w:rsidP="004874D5"/>
          <w:p w:rsidR="00410F5D" w:rsidRPr="00410F5D" w:rsidRDefault="00410F5D" w:rsidP="004874D5">
            <w:r w:rsidRPr="00410F5D">
              <w:lastRenderedPageBreak/>
              <w:t>0-1</w:t>
            </w:r>
          </w:p>
          <w:p w:rsidR="00410F5D" w:rsidRPr="00410F5D" w:rsidRDefault="00410F5D" w:rsidP="004874D5">
            <w:r w:rsidRPr="00410F5D">
              <w:t>0-1</w:t>
            </w:r>
          </w:p>
          <w:p w:rsidR="00410F5D" w:rsidRPr="00410F5D" w:rsidRDefault="00410F5D" w:rsidP="004874D5"/>
          <w:p w:rsidR="00410F5D" w:rsidRPr="00410F5D" w:rsidRDefault="00410F5D" w:rsidP="004874D5">
            <w:r w:rsidRPr="00410F5D">
              <w:t>0-1</w:t>
            </w:r>
          </w:p>
          <w:p w:rsidR="00410F5D" w:rsidRPr="00410F5D" w:rsidRDefault="00410F5D" w:rsidP="004874D5">
            <w:r w:rsidRPr="00410F5D">
              <w:t>0-1</w:t>
            </w:r>
          </w:p>
          <w:p w:rsidR="00410F5D" w:rsidRPr="00410F5D" w:rsidRDefault="00410F5D" w:rsidP="004874D5">
            <w:r w:rsidRPr="00410F5D">
              <w:t>0-1</w:t>
            </w:r>
          </w:p>
        </w:tc>
      </w:tr>
      <w:tr w:rsidR="00410F5D" w:rsidRPr="008A3E9F" w:rsidTr="00410F5D">
        <w:tc>
          <w:tcPr>
            <w:tcW w:w="2343" w:type="dxa"/>
          </w:tcPr>
          <w:p w:rsidR="00410F5D" w:rsidRPr="00410F5D" w:rsidRDefault="00410F5D" w:rsidP="004874D5">
            <w:pPr>
              <w:ind w:right="33"/>
            </w:pPr>
            <w:r w:rsidRPr="00410F5D">
              <w:rPr>
                <w:b/>
                <w:bCs/>
              </w:rPr>
              <w:lastRenderedPageBreak/>
              <w:t>3. Качество  презентации</w:t>
            </w:r>
          </w:p>
        </w:tc>
        <w:tc>
          <w:tcPr>
            <w:tcW w:w="6056" w:type="dxa"/>
          </w:tcPr>
          <w:p w:rsidR="00410F5D" w:rsidRPr="00410F5D" w:rsidRDefault="00410F5D" w:rsidP="00410F5D">
            <w:pPr>
              <w:pStyle w:val="a9"/>
              <w:numPr>
                <w:ilvl w:val="0"/>
                <w:numId w:val="23"/>
              </w:numPr>
              <w:ind w:right="176"/>
            </w:pPr>
            <w:r w:rsidRPr="00410F5D">
              <w:t>представлен плохо оформленный демонстрационный материал,</w:t>
            </w:r>
          </w:p>
          <w:p w:rsidR="00410F5D" w:rsidRPr="00410F5D" w:rsidRDefault="00410F5D" w:rsidP="00410F5D">
            <w:pPr>
              <w:pStyle w:val="a9"/>
              <w:numPr>
                <w:ilvl w:val="0"/>
                <w:numId w:val="23"/>
              </w:numPr>
              <w:ind w:right="176"/>
            </w:pPr>
            <w:r w:rsidRPr="00410F5D">
              <w:t>демонстрационный материал хорошо оформлен, но есть неточности,</w:t>
            </w:r>
          </w:p>
          <w:p w:rsidR="00410F5D" w:rsidRPr="00410F5D" w:rsidRDefault="00410F5D" w:rsidP="00410F5D">
            <w:pPr>
              <w:pStyle w:val="a9"/>
              <w:numPr>
                <w:ilvl w:val="0"/>
                <w:numId w:val="23"/>
              </w:numPr>
              <w:ind w:right="176"/>
            </w:pPr>
            <w:r w:rsidRPr="00410F5D">
              <w:t>к демонстрационному материалу, нет замечаний.</w:t>
            </w:r>
          </w:p>
        </w:tc>
        <w:tc>
          <w:tcPr>
            <w:tcW w:w="1062" w:type="dxa"/>
          </w:tcPr>
          <w:p w:rsidR="00410F5D" w:rsidRPr="00410F5D" w:rsidRDefault="00410F5D" w:rsidP="004874D5">
            <w:r w:rsidRPr="00410F5D">
              <w:t>0</w:t>
            </w:r>
          </w:p>
          <w:p w:rsidR="00410F5D" w:rsidRPr="00410F5D" w:rsidRDefault="00410F5D" w:rsidP="004874D5">
            <w:r w:rsidRPr="00410F5D">
              <w:t>1</w:t>
            </w:r>
          </w:p>
          <w:p w:rsidR="00410F5D" w:rsidRPr="00410F5D" w:rsidRDefault="00410F5D" w:rsidP="004874D5">
            <w:r w:rsidRPr="00410F5D">
              <w:t>2</w:t>
            </w:r>
          </w:p>
        </w:tc>
      </w:tr>
      <w:tr w:rsidR="00410F5D" w:rsidRPr="008A3E9F" w:rsidTr="00410F5D">
        <w:tc>
          <w:tcPr>
            <w:tcW w:w="2343" w:type="dxa"/>
          </w:tcPr>
          <w:p w:rsidR="00410F5D" w:rsidRPr="00410F5D" w:rsidRDefault="00410F5D" w:rsidP="004874D5">
            <w:pPr>
              <w:ind w:right="33"/>
            </w:pPr>
            <w:r w:rsidRPr="00410F5D">
              <w:rPr>
                <w:b/>
              </w:rPr>
              <w:t>4. Ответы на вопросы</w:t>
            </w:r>
          </w:p>
        </w:tc>
        <w:tc>
          <w:tcPr>
            <w:tcW w:w="6056" w:type="dxa"/>
          </w:tcPr>
          <w:p w:rsidR="00410F5D" w:rsidRPr="00410F5D" w:rsidRDefault="00410F5D" w:rsidP="00410F5D">
            <w:pPr>
              <w:pStyle w:val="a6"/>
              <w:numPr>
                <w:ilvl w:val="0"/>
                <w:numId w:val="22"/>
              </w:numPr>
              <w:ind w:right="176"/>
            </w:pPr>
            <w:r w:rsidRPr="00410F5D">
              <w:t>краткость и точность ответа,</w:t>
            </w:r>
          </w:p>
          <w:p w:rsidR="00410F5D" w:rsidRPr="00410F5D" w:rsidRDefault="00410F5D" w:rsidP="00410F5D">
            <w:pPr>
              <w:pStyle w:val="a6"/>
              <w:numPr>
                <w:ilvl w:val="0"/>
                <w:numId w:val="22"/>
              </w:numPr>
              <w:ind w:right="176"/>
            </w:pPr>
            <w:r w:rsidRPr="00410F5D">
              <w:t>полнота, аргументированность, убежденность,</w:t>
            </w:r>
          </w:p>
          <w:p w:rsidR="00410F5D" w:rsidRPr="00410F5D" w:rsidRDefault="00410F5D" w:rsidP="00410F5D">
            <w:pPr>
              <w:pStyle w:val="a6"/>
              <w:numPr>
                <w:ilvl w:val="0"/>
                <w:numId w:val="22"/>
              </w:numPr>
              <w:ind w:right="176"/>
            </w:pPr>
            <w:r w:rsidRPr="00410F5D">
              <w:t>умение использовать ответы для успешного раскрытия темы и сильных сторон работы, степень владения информацией в избранной теме</w:t>
            </w:r>
          </w:p>
        </w:tc>
        <w:tc>
          <w:tcPr>
            <w:tcW w:w="1062" w:type="dxa"/>
          </w:tcPr>
          <w:p w:rsidR="00410F5D" w:rsidRPr="00410F5D" w:rsidRDefault="00410F5D" w:rsidP="004874D5">
            <w:r w:rsidRPr="00410F5D">
              <w:t>0-1</w:t>
            </w:r>
          </w:p>
          <w:p w:rsidR="00410F5D" w:rsidRPr="00410F5D" w:rsidRDefault="00410F5D" w:rsidP="004874D5">
            <w:r w:rsidRPr="00410F5D">
              <w:t>0-1</w:t>
            </w:r>
          </w:p>
          <w:p w:rsidR="00410F5D" w:rsidRPr="00410F5D" w:rsidRDefault="00410F5D" w:rsidP="004874D5"/>
          <w:p w:rsidR="00410F5D" w:rsidRPr="00410F5D" w:rsidRDefault="00410F5D" w:rsidP="004874D5">
            <w:r w:rsidRPr="00410F5D">
              <w:t>0-1</w:t>
            </w:r>
          </w:p>
        </w:tc>
      </w:tr>
      <w:tr w:rsidR="00410F5D" w:rsidRPr="008A3E9F" w:rsidTr="00410F5D">
        <w:tc>
          <w:tcPr>
            <w:tcW w:w="2343" w:type="dxa"/>
          </w:tcPr>
          <w:p w:rsidR="00410F5D" w:rsidRPr="00410F5D" w:rsidRDefault="00410F5D" w:rsidP="004874D5">
            <w:pPr>
              <w:ind w:right="33"/>
              <w:rPr>
                <w:b/>
              </w:rPr>
            </w:pPr>
            <w:r w:rsidRPr="00410F5D">
              <w:rPr>
                <w:b/>
              </w:rPr>
              <w:t>5. Регламент выступления</w:t>
            </w:r>
          </w:p>
        </w:tc>
        <w:tc>
          <w:tcPr>
            <w:tcW w:w="6056" w:type="dxa"/>
          </w:tcPr>
          <w:p w:rsidR="00410F5D" w:rsidRPr="00410F5D" w:rsidRDefault="00410F5D" w:rsidP="00410F5D">
            <w:pPr>
              <w:pStyle w:val="a6"/>
              <w:numPr>
                <w:ilvl w:val="0"/>
                <w:numId w:val="22"/>
              </w:numPr>
              <w:ind w:right="176"/>
            </w:pPr>
            <w:r w:rsidRPr="00410F5D">
              <w:t>умение изложить материал в определенное время (7 минут)</w:t>
            </w:r>
          </w:p>
        </w:tc>
        <w:tc>
          <w:tcPr>
            <w:tcW w:w="1062" w:type="dxa"/>
          </w:tcPr>
          <w:p w:rsidR="00410F5D" w:rsidRPr="00410F5D" w:rsidRDefault="00410F5D" w:rsidP="004874D5">
            <w:r w:rsidRPr="00410F5D">
              <w:t>0-1</w:t>
            </w:r>
          </w:p>
        </w:tc>
      </w:tr>
      <w:tr w:rsidR="00410F5D" w:rsidRPr="002F37F1" w:rsidTr="00410F5D">
        <w:tc>
          <w:tcPr>
            <w:tcW w:w="2343" w:type="dxa"/>
          </w:tcPr>
          <w:p w:rsidR="00410F5D" w:rsidRPr="00410F5D" w:rsidRDefault="00410F5D" w:rsidP="004874D5">
            <w:pPr>
              <w:ind w:right="33"/>
              <w:rPr>
                <w:b/>
              </w:rPr>
            </w:pPr>
          </w:p>
        </w:tc>
        <w:tc>
          <w:tcPr>
            <w:tcW w:w="6056" w:type="dxa"/>
          </w:tcPr>
          <w:p w:rsidR="00410F5D" w:rsidRPr="00410F5D" w:rsidRDefault="00410F5D" w:rsidP="004874D5">
            <w:pPr>
              <w:pStyle w:val="a6"/>
              <w:ind w:left="720" w:right="176"/>
            </w:pPr>
          </w:p>
        </w:tc>
        <w:tc>
          <w:tcPr>
            <w:tcW w:w="1062" w:type="dxa"/>
          </w:tcPr>
          <w:p w:rsidR="00410F5D" w:rsidRPr="00410F5D" w:rsidRDefault="00410F5D" w:rsidP="004874D5">
            <w:pPr>
              <w:rPr>
                <w:b/>
                <w:lang w:val="en-US"/>
              </w:rPr>
            </w:pPr>
            <w:r w:rsidRPr="00410F5D">
              <w:rPr>
                <w:b/>
                <w:lang w:val="en-US"/>
              </w:rPr>
              <w:t>max 16</w:t>
            </w:r>
          </w:p>
        </w:tc>
      </w:tr>
    </w:tbl>
    <w:p w:rsidR="005473D4" w:rsidRPr="00E97427" w:rsidRDefault="005473D4" w:rsidP="00380556">
      <w:pPr>
        <w:ind w:left="360" w:firstLine="348"/>
        <w:jc w:val="both"/>
        <w:rPr>
          <w:color w:val="FF0000"/>
        </w:rPr>
      </w:pPr>
    </w:p>
    <w:p w:rsidR="00C77BEE" w:rsidRPr="00564D16" w:rsidRDefault="006056AE" w:rsidP="00516E87">
      <w:pPr>
        <w:jc w:val="both"/>
      </w:pPr>
      <w:r w:rsidRPr="00E97427">
        <w:rPr>
          <w:color w:val="FF0000"/>
        </w:rPr>
        <w:t xml:space="preserve">         </w:t>
      </w:r>
      <w:r w:rsidR="00CC4063" w:rsidRPr="00E97427">
        <w:rPr>
          <w:color w:val="FF0000"/>
        </w:rPr>
        <w:tab/>
      </w:r>
      <w:r w:rsidR="00C5069A" w:rsidRPr="00564D16">
        <w:t>Особое значение придавалось</w:t>
      </w:r>
      <w:r w:rsidR="00633EBB" w:rsidRPr="00564D16">
        <w:t xml:space="preserve"> требованию соблюдения регламента доклада, </w:t>
      </w:r>
      <w:r w:rsidR="000F3E7C" w:rsidRPr="00564D16">
        <w:t xml:space="preserve">его структуре, умению держаться на публике и отвечать на вопросы, акцент ставился на свободное владение материалом без чтения с листа. </w:t>
      </w:r>
      <w:r w:rsidRPr="00564D16">
        <w:t xml:space="preserve">       </w:t>
      </w:r>
    </w:p>
    <w:p w:rsidR="00D71571" w:rsidRPr="004874D5" w:rsidRDefault="006056AE" w:rsidP="004874D5">
      <w:pPr>
        <w:jc w:val="both"/>
        <w:rPr>
          <w:color w:val="FF0000"/>
        </w:rPr>
      </w:pPr>
      <w:r w:rsidRPr="00E97427">
        <w:rPr>
          <w:color w:val="FF0000"/>
        </w:rPr>
        <w:t xml:space="preserve">      </w:t>
      </w:r>
      <w:r w:rsidR="00CC4063" w:rsidRPr="00E97427">
        <w:rPr>
          <w:color w:val="FF0000"/>
        </w:rPr>
        <w:tab/>
      </w:r>
      <w:r w:rsidR="004C6C9B" w:rsidRPr="00E97427">
        <w:rPr>
          <w:color w:val="FF0000"/>
        </w:rPr>
        <w:t xml:space="preserve"> </w:t>
      </w:r>
      <w:r w:rsidR="004C6C9B" w:rsidRPr="00564D16">
        <w:t xml:space="preserve">На очное выступление пришли </w:t>
      </w:r>
      <w:r w:rsidR="00564D16" w:rsidRPr="00564D16">
        <w:t>3</w:t>
      </w:r>
      <w:r w:rsidR="008F4CD3" w:rsidRPr="00564D16">
        <w:t>7</w:t>
      </w:r>
      <w:r w:rsidR="00C5069A" w:rsidRPr="00564D16">
        <w:t xml:space="preserve"> участник</w:t>
      </w:r>
      <w:r w:rsidR="004C6C9B" w:rsidRPr="00564D16">
        <w:t xml:space="preserve">ов. </w:t>
      </w:r>
      <w:r w:rsidR="00C5069A" w:rsidRPr="00564D16">
        <w:t>По наблюдениям эксперт</w:t>
      </w:r>
      <w:r w:rsidR="004C6C9B" w:rsidRPr="00564D16">
        <w:t xml:space="preserve">ов и оценкам очных выступлений </w:t>
      </w:r>
      <w:r w:rsidR="001D0467" w:rsidRPr="00564D16">
        <w:t xml:space="preserve">остаются трудности с </w:t>
      </w:r>
      <w:r w:rsidR="0036281E" w:rsidRPr="00564D16">
        <w:t>соблюдение</w:t>
      </w:r>
      <w:r w:rsidR="001D0467" w:rsidRPr="00564D16">
        <w:t>м</w:t>
      </w:r>
      <w:r w:rsidR="0036281E" w:rsidRPr="00564D16">
        <w:t xml:space="preserve"> </w:t>
      </w:r>
      <w:r w:rsidR="004C6C9B" w:rsidRPr="00564D16">
        <w:t xml:space="preserve">регламента выступления, соблюдением </w:t>
      </w:r>
      <w:r w:rsidR="0036281E" w:rsidRPr="00564D16">
        <w:t xml:space="preserve">структуры доклада </w:t>
      </w:r>
      <w:r w:rsidR="00DF7E4A" w:rsidRPr="00564D16">
        <w:t xml:space="preserve">и </w:t>
      </w:r>
      <w:r w:rsidR="001D0467" w:rsidRPr="00564D16">
        <w:t>умением конкурсантов отвечать на вопросы жюри и участников</w:t>
      </w:r>
      <w:r w:rsidR="00C77BEE" w:rsidRPr="00564D16">
        <w:t xml:space="preserve">, </w:t>
      </w:r>
      <w:r w:rsidR="0012712D" w:rsidRPr="00564D16">
        <w:t xml:space="preserve">в </w:t>
      </w:r>
      <w:r w:rsidR="00756BC9" w:rsidRPr="00564D16">
        <w:t>выступления</w:t>
      </w:r>
      <w:r w:rsidR="0012712D" w:rsidRPr="00564D16">
        <w:t>х</w:t>
      </w:r>
      <w:r w:rsidR="00B62E2C" w:rsidRPr="00564D16">
        <w:t xml:space="preserve"> нечетко звучит </w:t>
      </w:r>
      <w:r w:rsidR="00272BA1" w:rsidRPr="00564D16">
        <w:t xml:space="preserve">практическая </w:t>
      </w:r>
      <w:r w:rsidR="007E4C88" w:rsidRPr="00564D16">
        <w:t>значимость</w:t>
      </w:r>
      <w:r w:rsidR="00272BA1" w:rsidRPr="00564D16">
        <w:t xml:space="preserve"> исследования</w:t>
      </w:r>
      <w:r w:rsidR="00756BC9" w:rsidRPr="00564D16">
        <w:t>, лексика маловыразительная, допускаются паузы, обращения к тексту доклад</w:t>
      </w:r>
      <w:r w:rsidR="0036281E" w:rsidRPr="00564D16">
        <w:t xml:space="preserve">а. </w:t>
      </w:r>
      <w:r w:rsidR="00EE5F87" w:rsidRPr="00564D16">
        <w:t xml:space="preserve">В </w:t>
      </w:r>
      <w:r w:rsidR="00EE5F87" w:rsidRPr="004874D5">
        <w:t>ситуации волнения, эмоциональной скованности, н</w:t>
      </w:r>
      <w:r w:rsidR="0036281E" w:rsidRPr="004874D5">
        <w:t>ередко доклад зачитывал</w:t>
      </w:r>
      <w:r w:rsidR="00756BC9" w:rsidRPr="004874D5">
        <w:t>ся по подготовленному тексту или презентации.</w:t>
      </w:r>
      <w:r w:rsidR="00756BC9" w:rsidRPr="004874D5">
        <w:rPr>
          <w:color w:val="FF0000"/>
        </w:rPr>
        <w:t xml:space="preserve"> </w:t>
      </w:r>
      <w:r w:rsidR="004874D5" w:rsidRPr="004874D5">
        <w:rPr>
          <w:color w:val="2C2D2E"/>
          <w:shd w:val="clear" w:color="auto" w:fill="FFFFFF"/>
        </w:rPr>
        <w:t xml:space="preserve">Наиболее яркими и уверенными были выступления </w:t>
      </w:r>
      <w:r w:rsidR="00645F2D" w:rsidRPr="004874D5">
        <w:rPr>
          <w:color w:val="2C2D2E"/>
          <w:shd w:val="clear" w:color="auto" w:fill="FFFFFF"/>
        </w:rPr>
        <w:t>участников</w:t>
      </w:r>
      <w:r w:rsidR="00645F2D">
        <w:rPr>
          <w:color w:val="2C2D2E"/>
          <w:shd w:val="clear" w:color="auto" w:fill="FFFFFF"/>
        </w:rPr>
        <w:t>:</w:t>
      </w:r>
      <w:r w:rsidR="004874D5" w:rsidRPr="004874D5">
        <w:rPr>
          <w:color w:val="2C2D2E"/>
          <w:shd w:val="clear" w:color="auto" w:fill="FFFFFF"/>
        </w:rPr>
        <w:t> </w:t>
      </w:r>
      <w:proofErr w:type="spellStart"/>
      <w:r w:rsidR="004874D5">
        <w:rPr>
          <w:color w:val="2C2D2E"/>
          <w:shd w:val="clear" w:color="auto" w:fill="FFFFFF"/>
        </w:rPr>
        <w:t>Сизовой</w:t>
      </w:r>
      <w:proofErr w:type="spellEnd"/>
      <w:r w:rsidR="004874D5" w:rsidRPr="004874D5">
        <w:rPr>
          <w:color w:val="2C2D2E"/>
          <w:shd w:val="clear" w:color="auto" w:fill="FFFFFF"/>
        </w:rPr>
        <w:t> </w:t>
      </w:r>
      <w:proofErr w:type="spellStart"/>
      <w:r w:rsidR="00645F2D" w:rsidRPr="004874D5">
        <w:rPr>
          <w:color w:val="2C2D2E"/>
          <w:shd w:val="clear" w:color="auto" w:fill="FFFFFF"/>
        </w:rPr>
        <w:t>Ульяны</w:t>
      </w:r>
      <w:proofErr w:type="spellEnd"/>
      <w:r w:rsidR="00645F2D" w:rsidRPr="004874D5">
        <w:rPr>
          <w:color w:val="2C2D2E"/>
          <w:shd w:val="clear" w:color="auto" w:fill="FFFFFF"/>
        </w:rPr>
        <w:t>,</w:t>
      </w:r>
      <w:r w:rsidR="00645F2D">
        <w:rPr>
          <w:color w:val="2C2D2E"/>
          <w:shd w:val="clear" w:color="auto" w:fill="FFFFFF"/>
        </w:rPr>
        <w:t xml:space="preserve"> </w:t>
      </w:r>
      <w:proofErr w:type="spellStart"/>
      <w:r w:rsidR="00645F2D" w:rsidRPr="004874D5">
        <w:rPr>
          <w:color w:val="2C2D2E"/>
          <w:shd w:val="clear" w:color="auto" w:fill="FFFFFF"/>
        </w:rPr>
        <w:t>Винокурова</w:t>
      </w:r>
      <w:proofErr w:type="spellEnd"/>
      <w:r w:rsidR="00645F2D">
        <w:rPr>
          <w:color w:val="2C2D2E"/>
          <w:shd w:val="clear" w:color="auto" w:fill="FFFFFF"/>
        </w:rPr>
        <w:t xml:space="preserve"> </w:t>
      </w:r>
      <w:r w:rsidR="00645F2D" w:rsidRPr="004874D5">
        <w:rPr>
          <w:color w:val="2C2D2E"/>
          <w:shd w:val="clear" w:color="auto" w:fill="FFFFFF"/>
        </w:rPr>
        <w:t>Никиты</w:t>
      </w:r>
      <w:r w:rsidR="004874D5" w:rsidRPr="004874D5">
        <w:rPr>
          <w:color w:val="2C2D2E"/>
          <w:shd w:val="clear" w:color="auto" w:fill="FFFFFF"/>
        </w:rPr>
        <w:t>, </w:t>
      </w:r>
      <w:proofErr w:type="spellStart"/>
      <w:r w:rsidR="004874D5">
        <w:rPr>
          <w:color w:val="2C2D2E"/>
          <w:shd w:val="clear" w:color="auto" w:fill="FFFFFF"/>
        </w:rPr>
        <w:t>Га</w:t>
      </w:r>
      <w:r w:rsidR="004874D5" w:rsidRPr="004874D5">
        <w:rPr>
          <w:color w:val="2C2D2E"/>
          <w:shd w:val="clear" w:color="auto" w:fill="FFFFFF"/>
        </w:rPr>
        <w:t>зизовой</w:t>
      </w:r>
      <w:proofErr w:type="spellEnd"/>
      <w:r w:rsidR="004874D5" w:rsidRPr="004874D5">
        <w:rPr>
          <w:color w:val="2C2D2E"/>
          <w:shd w:val="clear" w:color="auto" w:fill="FFFFFF"/>
        </w:rPr>
        <w:t> </w:t>
      </w:r>
      <w:r w:rsidR="00645F2D">
        <w:rPr>
          <w:color w:val="2C2D2E"/>
          <w:shd w:val="clear" w:color="auto" w:fill="FFFFFF"/>
        </w:rPr>
        <w:t>Ирины</w:t>
      </w:r>
      <w:r w:rsidR="00645F2D" w:rsidRPr="004874D5">
        <w:rPr>
          <w:color w:val="2C2D2E"/>
          <w:shd w:val="clear" w:color="auto" w:fill="FFFFFF"/>
        </w:rPr>
        <w:t>,</w:t>
      </w:r>
      <w:r w:rsidR="00645F2D">
        <w:rPr>
          <w:color w:val="2C2D2E"/>
          <w:shd w:val="clear" w:color="auto" w:fill="FFFFFF"/>
        </w:rPr>
        <w:t xml:space="preserve"> </w:t>
      </w:r>
      <w:r w:rsidR="00645F2D" w:rsidRPr="004874D5">
        <w:rPr>
          <w:color w:val="2C2D2E"/>
          <w:shd w:val="clear" w:color="auto" w:fill="FFFFFF"/>
        </w:rPr>
        <w:t>Арефи</w:t>
      </w:r>
      <w:bookmarkStart w:id="0" w:name="_GoBack"/>
      <w:bookmarkEnd w:id="0"/>
      <w:r w:rsidR="00645F2D" w:rsidRPr="004874D5">
        <w:rPr>
          <w:color w:val="2C2D2E"/>
          <w:shd w:val="clear" w:color="auto" w:fill="FFFFFF"/>
        </w:rPr>
        <w:t>ной</w:t>
      </w:r>
      <w:r w:rsidR="004874D5" w:rsidRPr="004874D5">
        <w:rPr>
          <w:color w:val="2C2D2E"/>
          <w:shd w:val="clear" w:color="auto" w:fill="FFFFFF"/>
        </w:rPr>
        <w:t> Елизаветы,</w:t>
      </w:r>
      <w:r w:rsidR="00645F2D">
        <w:rPr>
          <w:color w:val="2C2D2E"/>
          <w:shd w:val="clear" w:color="auto" w:fill="FFFFFF"/>
        </w:rPr>
        <w:t xml:space="preserve"> </w:t>
      </w:r>
      <w:proofErr w:type="spellStart"/>
      <w:r w:rsidR="004874D5" w:rsidRPr="004874D5">
        <w:rPr>
          <w:color w:val="2C2D2E"/>
          <w:shd w:val="clear" w:color="auto" w:fill="FFFFFF"/>
        </w:rPr>
        <w:t>Пермяковой</w:t>
      </w:r>
      <w:proofErr w:type="spellEnd"/>
      <w:r w:rsidR="004874D5" w:rsidRPr="004874D5">
        <w:rPr>
          <w:color w:val="2C2D2E"/>
          <w:shd w:val="clear" w:color="auto" w:fill="FFFFFF"/>
        </w:rPr>
        <w:t xml:space="preserve"> Екатерины, Суворовой Ксении, </w:t>
      </w:r>
      <w:proofErr w:type="spellStart"/>
      <w:r w:rsidR="004874D5" w:rsidRPr="004874D5">
        <w:rPr>
          <w:color w:val="2C2D2E"/>
          <w:shd w:val="clear" w:color="auto" w:fill="FFFFFF"/>
        </w:rPr>
        <w:t>Липатниковой</w:t>
      </w:r>
      <w:proofErr w:type="spellEnd"/>
      <w:r w:rsidR="004874D5" w:rsidRPr="004874D5">
        <w:rPr>
          <w:color w:val="2C2D2E"/>
          <w:shd w:val="clear" w:color="auto" w:fill="FFFFFF"/>
        </w:rPr>
        <w:t xml:space="preserve"> Арины, Поль Марии.  Они увлечены материалом исследования, многие подготовили наглядность, демонстрационный материал, чувствовалась эмоциональная причастность к выбранной теме исследования, стремление заинтересовать слушателей.</w:t>
      </w:r>
    </w:p>
    <w:p w:rsidR="005E1D46" w:rsidRPr="00564D16" w:rsidRDefault="00470D3E" w:rsidP="006056AE">
      <w:pPr>
        <w:jc w:val="both"/>
      </w:pPr>
      <w:r w:rsidRPr="00E97427">
        <w:rPr>
          <w:color w:val="FF0000"/>
        </w:rPr>
        <w:t xml:space="preserve">       </w:t>
      </w:r>
      <w:r w:rsidR="00287984" w:rsidRPr="00E97427">
        <w:rPr>
          <w:color w:val="FF0000"/>
        </w:rPr>
        <w:tab/>
      </w:r>
      <w:r w:rsidR="005E1D46" w:rsidRPr="00E97427">
        <w:rPr>
          <w:color w:val="FF0000"/>
        </w:rPr>
        <w:t xml:space="preserve"> </w:t>
      </w:r>
      <w:r w:rsidR="004F57E3" w:rsidRPr="00564D16">
        <w:t>После проведения конференции подведены итоги, в каждой секции организовано награждение участников</w:t>
      </w:r>
      <w:r w:rsidR="00DA165B" w:rsidRPr="00564D16">
        <w:t xml:space="preserve"> сертификатами</w:t>
      </w:r>
      <w:r w:rsidR="004F57E3" w:rsidRPr="00564D16">
        <w:t xml:space="preserve">, </w:t>
      </w:r>
      <w:r w:rsidR="00DA165B" w:rsidRPr="00564D16">
        <w:t xml:space="preserve">а призеров, </w:t>
      </w:r>
      <w:r w:rsidR="004F57E3" w:rsidRPr="00564D16">
        <w:t>занявших первое, второе и третье место</w:t>
      </w:r>
      <w:r w:rsidR="00DA165B" w:rsidRPr="00564D16">
        <w:t xml:space="preserve"> - дипломами. Э</w:t>
      </w:r>
      <w:r w:rsidR="004F57E3" w:rsidRPr="00564D16">
        <w:t xml:space="preserve">кспертному составу вручены сертификаты </w:t>
      </w:r>
      <w:r w:rsidR="00DA165B" w:rsidRPr="00564D16">
        <w:t>экспертов</w:t>
      </w:r>
      <w:r w:rsidR="004F57E3" w:rsidRPr="00564D16">
        <w:t>.</w:t>
      </w:r>
      <w:r w:rsidR="005E1D46" w:rsidRPr="00564D16">
        <w:t xml:space="preserve">                                          </w:t>
      </w:r>
    </w:p>
    <w:p w:rsidR="00F22F3A" w:rsidRPr="00E97427" w:rsidRDefault="005E1D46" w:rsidP="00F22F3A">
      <w:pPr>
        <w:ind w:firstLine="708"/>
        <w:jc w:val="center"/>
        <w:rPr>
          <w:color w:val="FF0000"/>
        </w:rPr>
      </w:pPr>
      <w:r w:rsidRPr="00E97427">
        <w:rPr>
          <w:color w:val="FF0000"/>
        </w:rPr>
        <w:t xml:space="preserve"> </w:t>
      </w:r>
    </w:p>
    <w:p w:rsidR="00F22F3A" w:rsidRPr="003A4980" w:rsidRDefault="005E1D46" w:rsidP="00F22F3A">
      <w:pPr>
        <w:ind w:firstLine="708"/>
        <w:jc w:val="center"/>
        <w:rPr>
          <w:b/>
        </w:rPr>
      </w:pPr>
      <w:r w:rsidRPr="003A4980">
        <w:t xml:space="preserve">  </w:t>
      </w:r>
      <w:r w:rsidR="00F22F3A" w:rsidRPr="003A4980">
        <w:rPr>
          <w:b/>
        </w:rPr>
        <w:t>Рекомендации экспертов</w:t>
      </w:r>
    </w:p>
    <w:p w:rsidR="00F22F3A" w:rsidRPr="003A4980" w:rsidRDefault="00F22F3A" w:rsidP="00F22F3A">
      <w:pPr>
        <w:pStyle w:val="a9"/>
        <w:numPr>
          <w:ilvl w:val="0"/>
          <w:numId w:val="5"/>
        </w:numPr>
        <w:jc w:val="both"/>
      </w:pPr>
      <w:r w:rsidRPr="003A4980">
        <w:t>Придерживаться правил оформления научно-исследовательских работ.</w:t>
      </w:r>
    </w:p>
    <w:p w:rsidR="00F22F3A" w:rsidRPr="003A4980" w:rsidRDefault="00C9147C" w:rsidP="00C9147C">
      <w:pPr>
        <w:ind w:left="720"/>
        <w:jc w:val="both"/>
      </w:pPr>
      <w:r w:rsidRPr="003A4980">
        <w:t>Замечания: р</w:t>
      </w:r>
      <w:r w:rsidR="00F22F3A" w:rsidRPr="003A4980">
        <w:t>абота оформлена не в соответствии с требованиями к НИР, мало источников    представлено в библиографическом списке, работа написана не в научном,</w:t>
      </w:r>
      <w:r w:rsidRPr="003A4980">
        <w:t xml:space="preserve"> а описательном стиле</w:t>
      </w:r>
      <w:r w:rsidR="00564D16" w:rsidRPr="003A4980">
        <w:t>.</w:t>
      </w:r>
    </w:p>
    <w:p w:rsidR="00F22F3A" w:rsidRPr="003A4980" w:rsidRDefault="00F22F3A" w:rsidP="00F22F3A">
      <w:pPr>
        <w:pStyle w:val="a9"/>
        <w:numPr>
          <w:ilvl w:val="0"/>
          <w:numId w:val="5"/>
        </w:numPr>
        <w:jc w:val="both"/>
      </w:pPr>
      <w:r w:rsidRPr="003A4980">
        <w:t xml:space="preserve">Четко определить цель исследования, найти достоверные источники информации, изучить всю имеющуюся литературу, использовать только те методы исследования, которые необходимы. </w:t>
      </w:r>
    </w:p>
    <w:p w:rsidR="00F22F3A" w:rsidRPr="003A4980" w:rsidRDefault="00F22F3A" w:rsidP="00F22F3A">
      <w:pPr>
        <w:pStyle w:val="a9"/>
        <w:numPr>
          <w:ilvl w:val="0"/>
          <w:numId w:val="5"/>
        </w:numPr>
        <w:jc w:val="both"/>
      </w:pPr>
      <w:r w:rsidRPr="003A4980">
        <w:t xml:space="preserve">Уделять большее внимание исследованию, а не констатации фактов и материалов. Работу необходимо превратить из описательной в исследовательскую. </w:t>
      </w:r>
    </w:p>
    <w:p w:rsidR="00F22F3A" w:rsidRPr="003A4980" w:rsidRDefault="00F22F3A" w:rsidP="00F22F3A">
      <w:pPr>
        <w:pStyle w:val="a9"/>
        <w:numPr>
          <w:ilvl w:val="0"/>
          <w:numId w:val="5"/>
        </w:numPr>
        <w:jc w:val="both"/>
      </w:pPr>
      <w:r w:rsidRPr="003A4980">
        <w:lastRenderedPageBreak/>
        <w:t>Усилить исследовательскую составляющую, соотнести выводы по гипотезе с полученными результатами, предложить конструктивные способы изменения ситуации на основе сделанных выводов.</w:t>
      </w:r>
    </w:p>
    <w:p w:rsidR="00F22F3A" w:rsidRPr="003A4980" w:rsidRDefault="00F22F3A" w:rsidP="00F22F3A">
      <w:pPr>
        <w:pStyle w:val="a9"/>
        <w:numPr>
          <w:ilvl w:val="0"/>
          <w:numId w:val="5"/>
        </w:numPr>
        <w:jc w:val="both"/>
      </w:pPr>
      <w:r w:rsidRPr="003A4980">
        <w:t>Формулировка темы непонятна и не соответствует содержанию.</w:t>
      </w:r>
    </w:p>
    <w:p w:rsidR="00F22F3A" w:rsidRPr="003A4980" w:rsidRDefault="00F22F3A" w:rsidP="00F22F3A">
      <w:pPr>
        <w:pStyle w:val="a9"/>
        <w:numPr>
          <w:ilvl w:val="0"/>
          <w:numId w:val="5"/>
        </w:numPr>
        <w:jc w:val="both"/>
      </w:pPr>
      <w:r w:rsidRPr="003A4980">
        <w:t xml:space="preserve">Части работы не связаны друг с другом, нечеткое и непоследовательное изложение мыслей. </w:t>
      </w:r>
    </w:p>
    <w:p w:rsidR="00F22F3A" w:rsidRPr="003A4980" w:rsidRDefault="00F22F3A" w:rsidP="00F22F3A">
      <w:pPr>
        <w:pStyle w:val="a9"/>
        <w:numPr>
          <w:ilvl w:val="0"/>
          <w:numId w:val="5"/>
        </w:numPr>
        <w:jc w:val="both"/>
      </w:pPr>
      <w:r w:rsidRPr="003A4980">
        <w:t xml:space="preserve"> Необходимо приве</w:t>
      </w:r>
      <w:r w:rsidR="00C9147C" w:rsidRPr="003A4980">
        <w:t>сти</w:t>
      </w:r>
      <w:r w:rsidRPr="003A4980">
        <w:t xml:space="preserve"> в соответствие темы, гипотезы, цели, метод</w:t>
      </w:r>
      <w:r w:rsidR="00C9147C" w:rsidRPr="003A4980">
        <w:t>ы</w:t>
      </w:r>
      <w:r w:rsidRPr="003A4980">
        <w:t xml:space="preserve"> исследования</w:t>
      </w:r>
      <w:r w:rsidR="00C9147C" w:rsidRPr="003A4980">
        <w:t>.</w:t>
      </w:r>
    </w:p>
    <w:p w:rsidR="00F22F3A" w:rsidRPr="003A4980" w:rsidRDefault="00F22F3A" w:rsidP="00F22F3A">
      <w:pPr>
        <w:pStyle w:val="a9"/>
        <w:numPr>
          <w:ilvl w:val="0"/>
          <w:numId w:val="5"/>
        </w:numPr>
        <w:jc w:val="both"/>
      </w:pPr>
      <w:r w:rsidRPr="003A4980">
        <w:t>Отсутствие опоры на научные исследования, недостаточно аргументации.</w:t>
      </w:r>
    </w:p>
    <w:p w:rsidR="00F22F3A" w:rsidRPr="003A4980" w:rsidRDefault="00F22F3A" w:rsidP="00F22F3A">
      <w:pPr>
        <w:pStyle w:val="a9"/>
        <w:numPr>
          <w:ilvl w:val="0"/>
          <w:numId w:val="5"/>
        </w:numPr>
        <w:jc w:val="both"/>
      </w:pPr>
      <w:r w:rsidRPr="003A4980">
        <w:t xml:space="preserve">Материал исследования нуждается в систематизации. </w:t>
      </w:r>
    </w:p>
    <w:p w:rsidR="00F22F3A" w:rsidRPr="00564D16" w:rsidRDefault="00F22F3A" w:rsidP="00F22F3A">
      <w:pPr>
        <w:pStyle w:val="a9"/>
        <w:numPr>
          <w:ilvl w:val="0"/>
          <w:numId w:val="5"/>
        </w:numPr>
        <w:jc w:val="both"/>
      </w:pPr>
      <w:r w:rsidRPr="003A4980">
        <w:t xml:space="preserve">Встречаются темы, которые уже были не </w:t>
      </w:r>
      <w:r w:rsidR="00287984" w:rsidRPr="003A4980">
        <w:t>раз исследованы</w:t>
      </w:r>
      <w:r w:rsidRPr="00564D16">
        <w:t>.</w:t>
      </w:r>
    </w:p>
    <w:p w:rsidR="00F22F3A" w:rsidRPr="003A4980" w:rsidRDefault="00F22F3A" w:rsidP="00F22F3A">
      <w:pPr>
        <w:pStyle w:val="a9"/>
        <w:numPr>
          <w:ilvl w:val="0"/>
          <w:numId w:val="5"/>
        </w:numPr>
        <w:jc w:val="both"/>
      </w:pPr>
      <w:r w:rsidRPr="003A4980">
        <w:t xml:space="preserve">Нецелесообразность использования некоторых методов. </w:t>
      </w:r>
    </w:p>
    <w:p w:rsidR="00C9147C" w:rsidRPr="003A4980" w:rsidRDefault="003A4980" w:rsidP="003360FE">
      <w:pPr>
        <w:pStyle w:val="a9"/>
        <w:numPr>
          <w:ilvl w:val="0"/>
          <w:numId w:val="5"/>
        </w:numPr>
        <w:jc w:val="both"/>
      </w:pPr>
      <w:r w:rsidRPr="003A4980">
        <w:t xml:space="preserve">Присутствует смешение понятий проект – исследование. </w:t>
      </w:r>
      <w:r w:rsidR="00287984" w:rsidRPr="003A4980">
        <w:t xml:space="preserve">Очень многие </w:t>
      </w:r>
      <w:r w:rsidR="00F22F3A" w:rsidRPr="003A4980">
        <w:t xml:space="preserve">работы носят проектный характер, поэтому гипотезы не соответствуют содержанию во многих работах. </w:t>
      </w:r>
    </w:p>
    <w:p w:rsidR="00F22F3A" w:rsidRPr="003A4980" w:rsidRDefault="00F22F3A" w:rsidP="003360FE">
      <w:pPr>
        <w:pStyle w:val="a9"/>
        <w:numPr>
          <w:ilvl w:val="0"/>
          <w:numId w:val="5"/>
        </w:numPr>
        <w:jc w:val="both"/>
      </w:pPr>
      <w:r w:rsidRPr="003A4980">
        <w:t>Следует усилить как целеполагание, так и теоретическое обоснование работ.</w:t>
      </w:r>
    </w:p>
    <w:p w:rsidR="00F22F3A" w:rsidRPr="00564D16" w:rsidRDefault="00F22F3A" w:rsidP="00C9147C">
      <w:pPr>
        <w:pStyle w:val="a9"/>
        <w:numPr>
          <w:ilvl w:val="0"/>
          <w:numId w:val="5"/>
        </w:numPr>
        <w:jc w:val="both"/>
      </w:pPr>
      <w:r w:rsidRPr="00564D16">
        <w:t>Эксперты отмечают общее ощущение некоторого снижения уровня исследовательской составляющей и готовности участников к очному выступлению.</w:t>
      </w:r>
    </w:p>
    <w:p w:rsidR="00F22F3A" w:rsidRPr="00564D16" w:rsidRDefault="00F22F3A" w:rsidP="00287984">
      <w:pPr>
        <w:ind w:firstLine="709"/>
        <w:jc w:val="both"/>
      </w:pPr>
      <w:r w:rsidRPr="00564D16">
        <w:t>Экспертным советом многим участникам даны рекомендации по ознакомлению с результатами исследования своего ближайшего окружения через выступления на классных часах, педсоветах, семинарах для педагогов, во внеурочной деятельности, разработку и применение памяток.</w:t>
      </w:r>
    </w:p>
    <w:p w:rsidR="00AD3B88" w:rsidRPr="00564D16" w:rsidRDefault="005E1D46" w:rsidP="006056AE">
      <w:pPr>
        <w:jc w:val="both"/>
      </w:pPr>
      <w:r w:rsidRPr="00564D16">
        <w:t xml:space="preserve">           </w:t>
      </w:r>
      <w:r w:rsidR="00287984" w:rsidRPr="00564D16">
        <w:t>По организационной работе к оргкомитету замечаний не было.</w:t>
      </w:r>
    </w:p>
    <w:p w:rsidR="00C5069A" w:rsidRPr="00564D16" w:rsidRDefault="005E1D46" w:rsidP="006056AE">
      <w:pPr>
        <w:jc w:val="both"/>
        <w:rPr>
          <w:b/>
        </w:rPr>
      </w:pPr>
      <w:r w:rsidRPr="00E97427">
        <w:rPr>
          <w:color w:val="FF0000"/>
        </w:rPr>
        <w:t xml:space="preserve"> </w:t>
      </w:r>
      <w:r w:rsidR="00C5069A" w:rsidRPr="00564D16">
        <w:rPr>
          <w:b/>
        </w:rPr>
        <w:t xml:space="preserve">Основные </w:t>
      </w:r>
      <w:r w:rsidR="00DA165B" w:rsidRPr="00564D16">
        <w:rPr>
          <w:b/>
        </w:rPr>
        <w:t>рекомендации</w:t>
      </w:r>
      <w:r w:rsidR="003624AB" w:rsidRPr="00564D16">
        <w:rPr>
          <w:b/>
        </w:rPr>
        <w:t xml:space="preserve"> по конкурсу</w:t>
      </w:r>
      <w:r w:rsidR="00C5069A" w:rsidRPr="00564D16">
        <w:rPr>
          <w:b/>
        </w:rPr>
        <w:t xml:space="preserve">: </w:t>
      </w:r>
    </w:p>
    <w:p w:rsidR="00DD71DE" w:rsidRPr="00564D16" w:rsidRDefault="008C30F8" w:rsidP="006056AE">
      <w:pPr>
        <w:jc w:val="both"/>
      </w:pPr>
      <w:r w:rsidRPr="00564D16">
        <w:t>1.</w:t>
      </w:r>
      <w:r w:rsidR="003624AB" w:rsidRPr="00564D16">
        <w:t xml:space="preserve"> </w:t>
      </w:r>
      <w:r w:rsidR="00DD71DE" w:rsidRPr="00564D16">
        <w:t xml:space="preserve">В каждой </w:t>
      </w:r>
      <w:r w:rsidR="00DA165B" w:rsidRPr="00564D16">
        <w:t>образовательной организации п</w:t>
      </w:r>
      <w:r w:rsidR="00DD71DE" w:rsidRPr="00564D16">
        <w:t>роводить</w:t>
      </w:r>
      <w:r w:rsidR="00DA165B" w:rsidRPr="00564D16">
        <w:t xml:space="preserve"> конкурс исследовательских работ</w:t>
      </w:r>
      <w:r w:rsidR="00DD71DE" w:rsidRPr="00564D16">
        <w:t>.</w:t>
      </w:r>
    </w:p>
    <w:p w:rsidR="00C5069A" w:rsidRPr="00564D16" w:rsidRDefault="00DD71DE" w:rsidP="006056AE">
      <w:pPr>
        <w:jc w:val="both"/>
      </w:pPr>
      <w:r w:rsidRPr="00564D16">
        <w:t>2. По итогам институциональных конкурсов п</w:t>
      </w:r>
      <w:r w:rsidR="00C5069A" w:rsidRPr="00564D16">
        <w:t xml:space="preserve">роводить </w:t>
      </w:r>
      <w:r w:rsidR="008C30F8" w:rsidRPr="00564D16">
        <w:t xml:space="preserve">тщательный </w:t>
      </w:r>
      <w:r w:rsidR="00C5069A" w:rsidRPr="00564D16">
        <w:t>отбор</w:t>
      </w:r>
      <w:r w:rsidRPr="00564D16">
        <w:t xml:space="preserve"> работ на муниципальный конкурс.</w:t>
      </w:r>
    </w:p>
    <w:p w:rsidR="008C30F8" w:rsidRPr="00564D16" w:rsidRDefault="00DD71DE" w:rsidP="006056AE">
      <w:pPr>
        <w:jc w:val="both"/>
      </w:pPr>
      <w:r w:rsidRPr="00564D16">
        <w:t>3</w:t>
      </w:r>
      <w:r w:rsidR="008C30F8" w:rsidRPr="00564D16">
        <w:t xml:space="preserve">. </w:t>
      </w:r>
      <w:r w:rsidRPr="00564D16">
        <w:t>Экспертам конкурса по итогам заочного этапа проводить отбор работ на конференцию</w:t>
      </w:r>
      <w:r w:rsidR="00F83542" w:rsidRPr="00564D16">
        <w:t xml:space="preserve"> и не допускать на очный этап работы без исследовательской составляющей.</w:t>
      </w:r>
    </w:p>
    <w:p w:rsidR="00BF5097" w:rsidRPr="00564D16" w:rsidRDefault="00564D16" w:rsidP="003624AB">
      <w:pPr>
        <w:jc w:val="both"/>
      </w:pPr>
      <w:r w:rsidRPr="00564D16">
        <w:t>4</w:t>
      </w:r>
      <w:r w:rsidR="00CD37C4" w:rsidRPr="00564D16">
        <w:t xml:space="preserve">. </w:t>
      </w:r>
      <w:r w:rsidR="00F83542" w:rsidRPr="00564D16">
        <w:t>Предусмотреть ознакомление участников с рекомендациями экспертов сразу после завершения заочного тура с тем, чтобы у ребят была возможность внести дополнения в работы перед очным выступлением.</w:t>
      </w:r>
    </w:p>
    <w:p w:rsidR="009352B3" w:rsidRPr="00564D16" w:rsidRDefault="00564D16" w:rsidP="009352B3">
      <w:pPr>
        <w:rPr>
          <w:shd w:val="clear" w:color="auto" w:fill="FFFFFF"/>
        </w:rPr>
      </w:pPr>
      <w:r w:rsidRPr="00564D16">
        <w:t>5</w:t>
      </w:r>
      <w:r w:rsidR="009352B3" w:rsidRPr="00564D16">
        <w:t xml:space="preserve">. </w:t>
      </w:r>
      <w:r w:rsidR="009352B3" w:rsidRPr="00564D16">
        <w:rPr>
          <w:shd w:val="clear" w:color="auto" w:fill="FFFFFF"/>
        </w:rPr>
        <w:t>На уровне образовательных организаций проанализировать состав детей, переходящих из начальной школы в среднее звено для оценки и учета одаренных учащихся и для сохранения преемственности.</w:t>
      </w:r>
    </w:p>
    <w:p w:rsidR="009352B3" w:rsidRPr="00E97427" w:rsidRDefault="009352B3" w:rsidP="003624AB">
      <w:pPr>
        <w:jc w:val="both"/>
        <w:rPr>
          <w:color w:val="FF0000"/>
        </w:rPr>
      </w:pPr>
    </w:p>
    <w:p w:rsidR="00287984" w:rsidRDefault="00287984" w:rsidP="003624AB">
      <w:pPr>
        <w:jc w:val="both"/>
      </w:pPr>
    </w:p>
    <w:p w:rsidR="003624AB" w:rsidRDefault="003624AB" w:rsidP="003624AB">
      <w:pPr>
        <w:jc w:val="both"/>
      </w:pPr>
    </w:p>
    <w:p w:rsidR="00287984" w:rsidRDefault="00287984" w:rsidP="003624AB">
      <w:pPr>
        <w:jc w:val="both"/>
      </w:pPr>
    </w:p>
    <w:p w:rsidR="00564D16" w:rsidRDefault="00564D16" w:rsidP="003624AB">
      <w:pPr>
        <w:jc w:val="both"/>
      </w:pPr>
    </w:p>
    <w:p w:rsidR="00564D16" w:rsidRDefault="00564D16" w:rsidP="003624AB">
      <w:pPr>
        <w:jc w:val="both"/>
      </w:pPr>
    </w:p>
    <w:p w:rsidR="00564D16" w:rsidRDefault="00564D16" w:rsidP="003624AB">
      <w:pPr>
        <w:jc w:val="both"/>
      </w:pPr>
    </w:p>
    <w:p w:rsidR="00564D16" w:rsidRDefault="00564D16" w:rsidP="003624AB">
      <w:pPr>
        <w:jc w:val="both"/>
      </w:pPr>
    </w:p>
    <w:p w:rsidR="00564D16" w:rsidRDefault="00564D16" w:rsidP="003624AB">
      <w:pPr>
        <w:jc w:val="both"/>
      </w:pPr>
    </w:p>
    <w:p w:rsidR="00564D16" w:rsidRDefault="00564D16" w:rsidP="003624AB">
      <w:pPr>
        <w:jc w:val="both"/>
      </w:pPr>
    </w:p>
    <w:p w:rsidR="00564D16" w:rsidRDefault="00564D16" w:rsidP="003624AB">
      <w:pPr>
        <w:jc w:val="both"/>
      </w:pPr>
    </w:p>
    <w:p w:rsidR="00564D16" w:rsidRDefault="00564D16" w:rsidP="003624AB">
      <w:pPr>
        <w:jc w:val="both"/>
      </w:pPr>
    </w:p>
    <w:p w:rsidR="00564D16" w:rsidRDefault="00564D16" w:rsidP="003624AB">
      <w:pPr>
        <w:jc w:val="both"/>
      </w:pPr>
    </w:p>
    <w:p w:rsidR="003A4980" w:rsidRDefault="003A4980" w:rsidP="003624AB">
      <w:pPr>
        <w:jc w:val="both"/>
      </w:pPr>
    </w:p>
    <w:p w:rsidR="003A4980" w:rsidRDefault="003A4980" w:rsidP="003624AB">
      <w:pPr>
        <w:jc w:val="both"/>
      </w:pPr>
    </w:p>
    <w:p w:rsidR="003A4980" w:rsidRDefault="003A4980" w:rsidP="003624AB">
      <w:pPr>
        <w:jc w:val="both"/>
      </w:pPr>
    </w:p>
    <w:p w:rsidR="00287984" w:rsidRDefault="00287984" w:rsidP="003624AB">
      <w:pPr>
        <w:jc w:val="both"/>
      </w:pPr>
    </w:p>
    <w:p w:rsidR="00287984" w:rsidRDefault="00287984" w:rsidP="003624AB">
      <w:pPr>
        <w:jc w:val="both"/>
      </w:pPr>
    </w:p>
    <w:p w:rsidR="00EB78B4" w:rsidRDefault="008C30F8" w:rsidP="001D0467">
      <w:pPr>
        <w:ind w:firstLine="708"/>
        <w:jc w:val="center"/>
      </w:pPr>
      <w:r>
        <w:lastRenderedPageBreak/>
        <w:t xml:space="preserve">                                                                                                        Приложение№1</w:t>
      </w:r>
    </w:p>
    <w:p w:rsidR="00F80DD7" w:rsidRPr="00901AF2" w:rsidRDefault="00F80DD7" w:rsidP="00F80DD7">
      <w:pPr>
        <w:jc w:val="center"/>
        <w:rPr>
          <w:b/>
        </w:rPr>
      </w:pPr>
      <w:r w:rsidRPr="00901AF2">
        <w:rPr>
          <w:b/>
        </w:rPr>
        <w:t xml:space="preserve">Проверка на уникальность </w:t>
      </w:r>
    </w:p>
    <w:p w:rsidR="00F80DD7" w:rsidRPr="00901AF2" w:rsidRDefault="00F80DD7" w:rsidP="00F80DD7">
      <w:pPr>
        <w:jc w:val="center"/>
        <w:rPr>
          <w:b/>
        </w:rPr>
      </w:pPr>
    </w:p>
    <w:p w:rsidR="00F80DD7" w:rsidRPr="00901AF2" w:rsidRDefault="00F80DD7" w:rsidP="00F80DD7">
      <w:pPr>
        <w:rPr>
          <w:b/>
        </w:rPr>
      </w:pPr>
      <w:r w:rsidRPr="00901AF2">
        <w:rPr>
          <w:b/>
        </w:rPr>
        <w:t>Таблица уникальности текстов</w:t>
      </w:r>
    </w:p>
    <w:p w:rsidR="00F80DD7" w:rsidRPr="00901AF2" w:rsidRDefault="00F80DD7" w:rsidP="00F80DD7"/>
    <w:tbl>
      <w:tblPr>
        <w:tblStyle w:val="a5"/>
        <w:tblW w:w="0" w:type="auto"/>
        <w:tblLook w:val="04A0" w:firstRow="1" w:lastRow="0" w:firstColumn="1" w:lastColumn="0" w:noHBand="0" w:noVBand="1"/>
      </w:tblPr>
      <w:tblGrid>
        <w:gridCol w:w="1809"/>
        <w:gridCol w:w="3119"/>
      </w:tblGrid>
      <w:tr w:rsidR="00F80DD7" w:rsidRPr="00901AF2" w:rsidTr="006761CD">
        <w:tc>
          <w:tcPr>
            <w:tcW w:w="1809" w:type="dxa"/>
            <w:tcBorders>
              <w:top w:val="single" w:sz="4" w:space="0" w:color="auto"/>
              <w:left w:val="single" w:sz="4" w:space="0" w:color="auto"/>
              <w:bottom w:val="single" w:sz="4" w:space="0" w:color="auto"/>
              <w:right w:val="single" w:sz="4" w:space="0" w:color="auto"/>
            </w:tcBorders>
            <w:hideMark/>
          </w:tcPr>
          <w:p w:rsidR="00F80DD7" w:rsidRPr="00901AF2" w:rsidRDefault="00F80DD7" w:rsidP="006761CD">
            <w:pPr>
              <w:jc w:val="center"/>
            </w:pPr>
            <w:r w:rsidRPr="00901AF2">
              <w:t>%</w:t>
            </w:r>
          </w:p>
        </w:tc>
        <w:tc>
          <w:tcPr>
            <w:tcW w:w="3119" w:type="dxa"/>
            <w:tcBorders>
              <w:top w:val="single" w:sz="4" w:space="0" w:color="auto"/>
              <w:left w:val="single" w:sz="4" w:space="0" w:color="auto"/>
              <w:bottom w:val="single" w:sz="4" w:space="0" w:color="auto"/>
              <w:right w:val="single" w:sz="4" w:space="0" w:color="auto"/>
            </w:tcBorders>
            <w:hideMark/>
          </w:tcPr>
          <w:p w:rsidR="00F80DD7" w:rsidRPr="00901AF2" w:rsidRDefault="00F80DD7" w:rsidP="006761CD">
            <w:pPr>
              <w:jc w:val="center"/>
            </w:pPr>
            <w:r w:rsidRPr="00901AF2">
              <w:t>Балл за уникальность</w:t>
            </w:r>
          </w:p>
        </w:tc>
      </w:tr>
      <w:tr w:rsidR="00F80DD7" w:rsidRPr="00901AF2" w:rsidTr="006761CD">
        <w:tc>
          <w:tcPr>
            <w:tcW w:w="1809" w:type="dxa"/>
            <w:tcBorders>
              <w:top w:val="single" w:sz="4" w:space="0" w:color="auto"/>
              <w:left w:val="single" w:sz="4" w:space="0" w:color="auto"/>
              <w:bottom w:val="single" w:sz="4" w:space="0" w:color="auto"/>
              <w:right w:val="single" w:sz="4" w:space="0" w:color="auto"/>
            </w:tcBorders>
            <w:hideMark/>
          </w:tcPr>
          <w:p w:rsidR="00F80DD7" w:rsidRPr="00901AF2" w:rsidRDefault="00F80DD7" w:rsidP="006761CD">
            <w:r w:rsidRPr="00901AF2">
              <w:t>90-100</w:t>
            </w:r>
          </w:p>
        </w:tc>
        <w:tc>
          <w:tcPr>
            <w:tcW w:w="3119" w:type="dxa"/>
            <w:tcBorders>
              <w:top w:val="single" w:sz="4" w:space="0" w:color="auto"/>
              <w:left w:val="single" w:sz="4" w:space="0" w:color="auto"/>
              <w:bottom w:val="single" w:sz="4" w:space="0" w:color="auto"/>
              <w:right w:val="single" w:sz="4" w:space="0" w:color="auto"/>
            </w:tcBorders>
            <w:hideMark/>
          </w:tcPr>
          <w:p w:rsidR="00F80DD7" w:rsidRPr="00901AF2" w:rsidRDefault="00F80DD7" w:rsidP="006761CD">
            <w:r w:rsidRPr="00901AF2">
              <w:t>5</w:t>
            </w:r>
          </w:p>
        </w:tc>
      </w:tr>
      <w:tr w:rsidR="00F80DD7" w:rsidRPr="00901AF2" w:rsidTr="006761CD">
        <w:tc>
          <w:tcPr>
            <w:tcW w:w="1809" w:type="dxa"/>
            <w:tcBorders>
              <w:top w:val="single" w:sz="4" w:space="0" w:color="auto"/>
              <w:left w:val="single" w:sz="4" w:space="0" w:color="auto"/>
              <w:bottom w:val="single" w:sz="4" w:space="0" w:color="auto"/>
              <w:right w:val="single" w:sz="4" w:space="0" w:color="auto"/>
            </w:tcBorders>
            <w:hideMark/>
          </w:tcPr>
          <w:p w:rsidR="00F80DD7" w:rsidRPr="00901AF2" w:rsidRDefault="00F80DD7" w:rsidP="006761CD">
            <w:r w:rsidRPr="00901AF2">
              <w:t>80-89</w:t>
            </w:r>
          </w:p>
        </w:tc>
        <w:tc>
          <w:tcPr>
            <w:tcW w:w="3119" w:type="dxa"/>
            <w:tcBorders>
              <w:top w:val="single" w:sz="4" w:space="0" w:color="auto"/>
              <w:left w:val="single" w:sz="4" w:space="0" w:color="auto"/>
              <w:bottom w:val="single" w:sz="4" w:space="0" w:color="auto"/>
              <w:right w:val="single" w:sz="4" w:space="0" w:color="auto"/>
            </w:tcBorders>
            <w:hideMark/>
          </w:tcPr>
          <w:p w:rsidR="00F80DD7" w:rsidRPr="00901AF2" w:rsidRDefault="00F80DD7" w:rsidP="006761CD">
            <w:r w:rsidRPr="00901AF2">
              <w:t>4</w:t>
            </w:r>
          </w:p>
        </w:tc>
      </w:tr>
      <w:tr w:rsidR="00F80DD7" w:rsidRPr="00901AF2" w:rsidTr="006761CD">
        <w:tc>
          <w:tcPr>
            <w:tcW w:w="1809" w:type="dxa"/>
            <w:tcBorders>
              <w:top w:val="single" w:sz="4" w:space="0" w:color="auto"/>
              <w:left w:val="single" w:sz="4" w:space="0" w:color="auto"/>
              <w:bottom w:val="single" w:sz="4" w:space="0" w:color="auto"/>
              <w:right w:val="single" w:sz="4" w:space="0" w:color="auto"/>
            </w:tcBorders>
            <w:hideMark/>
          </w:tcPr>
          <w:p w:rsidR="00F80DD7" w:rsidRPr="00901AF2" w:rsidRDefault="00F80DD7" w:rsidP="006761CD">
            <w:r w:rsidRPr="00901AF2">
              <w:t>70-79</w:t>
            </w:r>
          </w:p>
        </w:tc>
        <w:tc>
          <w:tcPr>
            <w:tcW w:w="3119" w:type="dxa"/>
            <w:tcBorders>
              <w:top w:val="single" w:sz="4" w:space="0" w:color="auto"/>
              <w:left w:val="single" w:sz="4" w:space="0" w:color="auto"/>
              <w:bottom w:val="single" w:sz="4" w:space="0" w:color="auto"/>
              <w:right w:val="single" w:sz="4" w:space="0" w:color="auto"/>
            </w:tcBorders>
            <w:hideMark/>
          </w:tcPr>
          <w:p w:rsidR="00F80DD7" w:rsidRPr="00901AF2" w:rsidRDefault="00F80DD7" w:rsidP="006761CD">
            <w:r w:rsidRPr="00901AF2">
              <w:t>3</w:t>
            </w:r>
          </w:p>
        </w:tc>
      </w:tr>
      <w:tr w:rsidR="00F80DD7" w:rsidRPr="00901AF2" w:rsidTr="006761CD">
        <w:tc>
          <w:tcPr>
            <w:tcW w:w="1809" w:type="dxa"/>
            <w:tcBorders>
              <w:top w:val="single" w:sz="4" w:space="0" w:color="auto"/>
              <w:left w:val="single" w:sz="4" w:space="0" w:color="auto"/>
              <w:bottom w:val="single" w:sz="4" w:space="0" w:color="auto"/>
              <w:right w:val="single" w:sz="4" w:space="0" w:color="auto"/>
            </w:tcBorders>
            <w:hideMark/>
          </w:tcPr>
          <w:p w:rsidR="00F80DD7" w:rsidRPr="00901AF2" w:rsidRDefault="00F80DD7" w:rsidP="006761CD">
            <w:r w:rsidRPr="00901AF2">
              <w:t>60-69</w:t>
            </w:r>
          </w:p>
        </w:tc>
        <w:tc>
          <w:tcPr>
            <w:tcW w:w="3119" w:type="dxa"/>
            <w:tcBorders>
              <w:top w:val="single" w:sz="4" w:space="0" w:color="auto"/>
              <w:left w:val="single" w:sz="4" w:space="0" w:color="auto"/>
              <w:bottom w:val="single" w:sz="4" w:space="0" w:color="auto"/>
              <w:right w:val="single" w:sz="4" w:space="0" w:color="auto"/>
            </w:tcBorders>
            <w:hideMark/>
          </w:tcPr>
          <w:p w:rsidR="00F80DD7" w:rsidRPr="00901AF2" w:rsidRDefault="00F80DD7" w:rsidP="006761CD">
            <w:r w:rsidRPr="00901AF2">
              <w:t>2</w:t>
            </w:r>
          </w:p>
        </w:tc>
      </w:tr>
      <w:tr w:rsidR="00F80DD7" w:rsidRPr="00901AF2" w:rsidTr="006761CD">
        <w:tc>
          <w:tcPr>
            <w:tcW w:w="1809" w:type="dxa"/>
            <w:tcBorders>
              <w:top w:val="single" w:sz="4" w:space="0" w:color="auto"/>
              <w:left w:val="single" w:sz="4" w:space="0" w:color="auto"/>
              <w:bottom w:val="single" w:sz="4" w:space="0" w:color="auto"/>
              <w:right w:val="single" w:sz="4" w:space="0" w:color="auto"/>
            </w:tcBorders>
            <w:hideMark/>
          </w:tcPr>
          <w:p w:rsidR="00F80DD7" w:rsidRPr="00901AF2" w:rsidRDefault="00F80DD7" w:rsidP="006761CD">
            <w:r w:rsidRPr="00901AF2">
              <w:t>50-59</w:t>
            </w:r>
          </w:p>
        </w:tc>
        <w:tc>
          <w:tcPr>
            <w:tcW w:w="3119" w:type="dxa"/>
            <w:tcBorders>
              <w:top w:val="single" w:sz="4" w:space="0" w:color="auto"/>
              <w:left w:val="single" w:sz="4" w:space="0" w:color="auto"/>
              <w:bottom w:val="single" w:sz="4" w:space="0" w:color="auto"/>
              <w:right w:val="single" w:sz="4" w:space="0" w:color="auto"/>
            </w:tcBorders>
            <w:hideMark/>
          </w:tcPr>
          <w:p w:rsidR="00F80DD7" w:rsidRPr="00901AF2" w:rsidRDefault="00F80DD7" w:rsidP="006761CD">
            <w:r w:rsidRPr="00901AF2">
              <w:t>1</w:t>
            </w:r>
          </w:p>
        </w:tc>
      </w:tr>
      <w:tr w:rsidR="00F80DD7" w:rsidRPr="00901AF2" w:rsidTr="006761CD">
        <w:tc>
          <w:tcPr>
            <w:tcW w:w="1809" w:type="dxa"/>
            <w:tcBorders>
              <w:top w:val="single" w:sz="4" w:space="0" w:color="auto"/>
              <w:left w:val="single" w:sz="4" w:space="0" w:color="auto"/>
              <w:bottom w:val="single" w:sz="4" w:space="0" w:color="auto"/>
              <w:right w:val="single" w:sz="4" w:space="0" w:color="auto"/>
            </w:tcBorders>
            <w:hideMark/>
          </w:tcPr>
          <w:p w:rsidR="00F80DD7" w:rsidRPr="00901AF2" w:rsidRDefault="00F80DD7" w:rsidP="006761CD">
            <w:r w:rsidRPr="00901AF2">
              <w:t>49 и менее</w:t>
            </w:r>
          </w:p>
        </w:tc>
        <w:tc>
          <w:tcPr>
            <w:tcW w:w="3119" w:type="dxa"/>
            <w:tcBorders>
              <w:top w:val="single" w:sz="4" w:space="0" w:color="auto"/>
              <w:left w:val="single" w:sz="4" w:space="0" w:color="auto"/>
              <w:bottom w:val="single" w:sz="4" w:space="0" w:color="auto"/>
              <w:right w:val="single" w:sz="4" w:space="0" w:color="auto"/>
            </w:tcBorders>
            <w:hideMark/>
          </w:tcPr>
          <w:p w:rsidR="00F80DD7" w:rsidRPr="00901AF2" w:rsidRDefault="00F80DD7" w:rsidP="006761CD">
            <w:r w:rsidRPr="00901AF2">
              <w:t>0</w:t>
            </w:r>
          </w:p>
        </w:tc>
      </w:tr>
    </w:tbl>
    <w:p w:rsidR="00F80DD7" w:rsidRDefault="00F80DD7" w:rsidP="00F80DD7"/>
    <w:p w:rsidR="00F80DD7" w:rsidRPr="00901AF2" w:rsidRDefault="00F80DD7" w:rsidP="00F80DD7"/>
    <w:tbl>
      <w:tblPr>
        <w:tblStyle w:val="a5"/>
        <w:tblW w:w="9315" w:type="dxa"/>
        <w:tblLayout w:type="fixed"/>
        <w:tblLook w:val="04A0" w:firstRow="1" w:lastRow="0" w:firstColumn="1" w:lastColumn="0" w:noHBand="0" w:noVBand="1"/>
      </w:tblPr>
      <w:tblGrid>
        <w:gridCol w:w="674"/>
        <w:gridCol w:w="5246"/>
        <w:gridCol w:w="1701"/>
        <w:gridCol w:w="1694"/>
      </w:tblGrid>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80DD7" w:rsidRPr="00901AF2" w:rsidRDefault="00F80DD7" w:rsidP="006761CD">
            <w:proofErr w:type="spellStart"/>
            <w:r w:rsidRPr="00901AF2">
              <w:t>пп</w:t>
            </w:r>
            <w:proofErr w:type="spellEnd"/>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80DD7" w:rsidRPr="00901AF2" w:rsidRDefault="00F80DD7" w:rsidP="006761CD">
            <w:r w:rsidRPr="00901AF2">
              <w:t>Название</w:t>
            </w:r>
          </w:p>
          <w:p w:rsidR="00F80DD7" w:rsidRPr="00901AF2" w:rsidRDefault="00F80DD7" w:rsidP="006761CD">
            <w:r w:rsidRPr="00901AF2">
              <w:t>работы</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80DD7" w:rsidRPr="00901AF2" w:rsidRDefault="00F80DD7" w:rsidP="00F80DD7">
            <w:pPr>
              <w:jc w:val="center"/>
            </w:pPr>
            <w:r w:rsidRPr="00901AF2">
              <w:t>Процент</w:t>
            </w:r>
          </w:p>
          <w:p w:rsidR="00F80DD7" w:rsidRPr="00901AF2" w:rsidRDefault="00F80DD7" w:rsidP="00F80DD7">
            <w:pPr>
              <w:jc w:val="center"/>
            </w:pPr>
            <w:r w:rsidRPr="00901AF2">
              <w:t>уникальности(%)</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80DD7" w:rsidRPr="00901AF2" w:rsidRDefault="00F80DD7" w:rsidP="00F80DD7">
            <w:pPr>
              <w:jc w:val="center"/>
            </w:pPr>
            <w:r w:rsidRPr="00901AF2">
              <w:t>Балл за уникальность</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Адаптация учащихся в новом учебном заведени</w:t>
            </w:r>
            <w:r>
              <w:t>и</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46</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0</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Активность азотфиксирующих бактерий в зависимости от вида растений семейства Бобовые и условий их выращивания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74</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3</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Анализ качества бутилированной воды</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64</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2</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Анализ лекарственных препаратов с истекшим сроком годности</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51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1</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Англицизмы в речи современного подростка гендерный подход в изучении</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64</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2</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Вирусный стиль</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67</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2</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Влияние кофе и кофеин содержащих напитков на организм подростков в возрасте 14-16 лет</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65</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2</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Влияние различных биостимуляторов на всхожесть культурных растений</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64</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2</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C92B19">
              <w:t>Влияние синтетических моющих средств (СМС) в виде гелей для посуды на рост и развитие живых организмов</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69</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2</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Влияние учебной нагрузки на эмоциональное состояние учащихся 15-17 лет</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55</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1</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413592" w:rsidRDefault="00F80DD7" w:rsidP="006761CD">
            <w:pPr>
              <w:pStyle w:val="a6"/>
            </w:pPr>
            <w:r w:rsidRPr="00413592">
              <w:t>Герой Советского Союза,</w:t>
            </w:r>
          </w:p>
          <w:p w:rsidR="00F80DD7" w:rsidRPr="00413592" w:rsidRDefault="00F80DD7" w:rsidP="006761CD">
            <w:pPr>
              <w:pStyle w:val="a6"/>
            </w:pPr>
            <w:r w:rsidRPr="00413592">
              <w:t>участник Великой Отечественной войны,</w:t>
            </w:r>
          </w:p>
          <w:p w:rsidR="00F80DD7" w:rsidRPr="00413592" w:rsidRDefault="00F80DD7" w:rsidP="006761CD">
            <w:pPr>
              <w:pStyle w:val="a6"/>
            </w:pPr>
            <w:r w:rsidRPr="00413592">
              <w:t>выпускник школы №3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413592" w:rsidRDefault="00F80DD7" w:rsidP="00F80DD7">
            <w:pPr>
              <w:jc w:val="center"/>
            </w:pPr>
            <w:r w:rsidRPr="00413592">
              <w:t>77</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413592" w:rsidRDefault="00F80DD7" w:rsidP="00F80DD7">
            <w:pPr>
              <w:jc w:val="center"/>
            </w:pPr>
            <w:r w:rsidRPr="00413592">
              <w:t>3</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Загрязнение атмосферы на перекрестке улиц Мира и Баженова в районе школы №3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49</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0</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pPr>
              <w:rPr>
                <w:bCs/>
              </w:rPr>
            </w:pPr>
            <w:r w:rsidRPr="00901AF2">
              <w:rPr>
                <w:color w:val="000000"/>
                <w:shd w:val="clear" w:color="auto" w:fill="FFFFFF"/>
              </w:rPr>
              <w:t>Изменение звукового давления с помощью акустического оформления динамика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59</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1</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 xml:space="preserve">Изучение влияния </w:t>
            </w:r>
            <w:proofErr w:type="spellStart"/>
            <w:r w:rsidRPr="00901AF2">
              <w:t>pH</w:t>
            </w:r>
            <w:proofErr w:type="spellEnd"/>
            <w:r w:rsidRPr="00901AF2">
              <w:t xml:space="preserve"> среды на прорастание культурных растений</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82</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4</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Изучение водоёмов Лысьвенского городского округа методом биотестирования инфузориями</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67</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2</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 xml:space="preserve">Изучение </w:t>
            </w:r>
            <w:proofErr w:type="spellStart"/>
            <w:r w:rsidRPr="00901AF2">
              <w:t>йододефицита</w:t>
            </w:r>
            <w:proofErr w:type="spellEnd"/>
            <w:r w:rsidRPr="00901AF2">
              <w:t xml:space="preserve"> учащихся 8 классов</w:t>
            </w:r>
          </w:p>
          <w:p w:rsidR="00F80DD7" w:rsidRPr="00901AF2" w:rsidRDefault="00F80DD7" w:rsidP="006761CD">
            <w:r w:rsidRPr="00901AF2">
              <w:t xml:space="preserve"> МАОУ «Лицей «</w:t>
            </w:r>
            <w:proofErr w:type="spellStart"/>
            <w:r w:rsidRPr="00901AF2">
              <w:t>ВЕКТОРиЯ</w:t>
            </w:r>
            <w:proofErr w:type="spellEnd"/>
            <w:r w:rsidRPr="00901AF2">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61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2</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3B54D0" w:rsidRDefault="00F80DD7" w:rsidP="006761CD">
            <w:pPr>
              <w:tabs>
                <w:tab w:val="left" w:pos="9639"/>
              </w:tabs>
              <w:ind w:right="142"/>
              <w:rPr>
                <w:rFonts w:eastAsia="Calibri"/>
                <w:lang w:eastAsia="en-US"/>
              </w:rPr>
            </w:pPr>
            <w:r w:rsidRPr="00901AF2">
              <w:rPr>
                <w:rFonts w:eastAsia="Calibri"/>
                <w:lang w:eastAsia="en-US"/>
              </w:rPr>
              <w:t>Изучение качества воды водоёмов</w:t>
            </w:r>
            <w:r>
              <w:rPr>
                <w:rFonts w:eastAsia="Calibri"/>
                <w:lang w:eastAsia="en-US"/>
              </w:rPr>
              <w:t xml:space="preserve"> </w:t>
            </w:r>
            <w:r w:rsidRPr="00901AF2">
              <w:rPr>
                <w:rFonts w:eastAsia="Calibri"/>
                <w:lang w:eastAsia="en-US"/>
              </w:rPr>
              <w:t>города</w:t>
            </w:r>
            <w:r>
              <w:rPr>
                <w:rFonts w:eastAsia="Calibri"/>
                <w:lang w:eastAsia="en-US"/>
              </w:rPr>
              <w:t xml:space="preserve"> </w:t>
            </w:r>
            <w:r w:rsidRPr="00901AF2">
              <w:rPr>
                <w:rFonts w:eastAsia="Calibri"/>
                <w:lang w:eastAsia="en-US"/>
              </w:rPr>
              <w:t>Лысьвы</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79</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3</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403507" w:rsidRDefault="00F80DD7" w:rsidP="006761CD">
            <w:pPr>
              <w:tabs>
                <w:tab w:val="left" w:pos="9639"/>
              </w:tabs>
              <w:ind w:right="142"/>
              <w:rPr>
                <w:rFonts w:eastAsia="Calibri"/>
                <w:lang w:eastAsia="en-US"/>
              </w:rPr>
            </w:pPr>
            <w:r w:rsidRPr="00403507">
              <w:t>Исследование качества воды родников на территории г. Лысьва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403507" w:rsidRDefault="00F80DD7" w:rsidP="00F80DD7">
            <w:pPr>
              <w:jc w:val="center"/>
            </w:pPr>
            <w:r w:rsidRPr="00403507">
              <w:t>58</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403507" w:rsidRDefault="00F80DD7" w:rsidP="00F80DD7">
            <w:pPr>
              <w:jc w:val="center"/>
            </w:pPr>
            <w:r w:rsidRPr="00403507">
              <w:t>1</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pPr>
              <w:pStyle w:val="1"/>
              <w:shd w:val="clear" w:color="auto" w:fill="FFFFFF"/>
              <w:rPr>
                <w:rFonts w:eastAsia="Arial"/>
                <w:b/>
                <w:sz w:val="24"/>
                <w:shd w:val="clear" w:color="auto" w:fill="FFFFFF"/>
              </w:rPr>
            </w:pPr>
            <w:r w:rsidRPr="00901AF2">
              <w:rPr>
                <w:rFonts w:eastAsia="Arial"/>
                <w:sz w:val="24"/>
                <w:shd w:val="clear" w:color="auto" w:fill="FFFFFF"/>
              </w:rPr>
              <w:t xml:space="preserve">Изучение мутаций у плодовой мушки - дрозофилы вида </w:t>
            </w:r>
            <w:proofErr w:type="spellStart"/>
            <w:r w:rsidRPr="00901AF2">
              <w:rPr>
                <w:sz w:val="24"/>
              </w:rPr>
              <w:t>melanogaster</w:t>
            </w:r>
            <w:proofErr w:type="spellEnd"/>
            <w:r w:rsidRPr="00901AF2">
              <w:rPr>
                <w:rFonts w:eastAsia="Arial"/>
                <w:sz w:val="24"/>
                <w:shd w:val="clear" w:color="auto" w:fill="FFFFFF"/>
              </w:rPr>
              <w:t xml:space="preserve"> под действием искусственного ультрафиолетового излучения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61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2</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Изучение шумового загрязнения на улицах города Лысьвы и влияние шума на организм человека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62</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2</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413592">
              <w:t>Имя Александра Невского в топонимике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79</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3</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Исследование  свойств полимерной глины для изготовления аксессуаров</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80</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4</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413592">
              <w:t xml:space="preserve">Исследование </w:t>
            </w:r>
            <w:proofErr w:type="spellStart"/>
            <w:r w:rsidRPr="00413592">
              <w:t>комонимов</w:t>
            </w:r>
            <w:proofErr w:type="spellEnd"/>
            <w:r w:rsidRPr="00413592">
              <w:t xml:space="preserve"> Пермского края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6B6D99" w:rsidRDefault="00F80DD7" w:rsidP="00F80DD7">
            <w:pPr>
              <w:jc w:val="center"/>
              <w:rPr>
                <w:sz w:val="28"/>
                <w:szCs w:val="28"/>
              </w:rPr>
            </w:pPr>
            <w:r w:rsidRPr="006B6D99">
              <w:rPr>
                <w:sz w:val="28"/>
                <w:szCs w:val="28"/>
              </w:rPr>
              <w:t>96</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6B6D99" w:rsidRDefault="00F80DD7" w:rsidP="00F80DD7">
            <w:pPr>
              <w:jc w:val="center"/>
              <w:rPr>
                <w:sz w:val="28"/>
                <w:szCs w:val="28"/>
              </w:rPr>
            </w:pPr>
            <w:r w:rsidRPr="006B6D99">
              <w:rPr>
                <w:sz w:val="28"/>
                <w:szCs w:val="28"/>
              </w:rPr>
              <w:t>5</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Контрольно-измерительный прибор для подсчёта отжиманий в упоре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72</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3</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Мертвые языки программирования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52</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1</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Мобильный телефон - польза или вред для человека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62</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2</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Моделирование физических процессов в программе "Живая физика»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92</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5</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403507" w:rsidRDefault="00F80DD7" w:rsidP="006761CD">
            <w:r w:rsidRPr="00403507">
              <w:t>Оценка степени химического загрязнения почв</w:t>
            </w:r>
          </w:p>
          <w:p w:rsidR="00F80DD7" w:rsidRPr="00403507" w:rsidRDefault="00F80DD7" w:rsidP="006761CD">
            <w:r w:rsidRPr="00403507">
              <w:t xml:space="preserve">водоохраной зоны малой реки </w:t>
            </w:r>
            <w:proofErr w:type="spellStart"/>
            <w:r w:rsidRPr="00403507">
              <w:t>Гусиновки</w:t>
            </w:r>
            <w:proofErr w:type="spellEnd"/>
            <w:r w:rsidRPr="00403507">
              <w:t xml:space="preserve"> города Лысьвы</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63</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2</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403507" w:rsidRDefault="00F80DD7" w:rsidP="006761CD">
            <w:r w:rsidRPr="00403507">
              <w:t>Павел Первый. Сомнительная личность и своеобразный политик</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44</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0</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Радиация вокруг нас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67</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2</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 xml:space="preserve">Сеть доктора </w:t>
            </w:r>
            <w:proofErr w:type="spellStart"/>
            <w:r w:rsidRPr="00901AF2">
              <w:t>Хартмана</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75</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3</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403507" w:rsidRDefault="00F80DD7" w:rsidP="006761CD">
            <w:pPr>
              <w:pStyle w:val="aa"/>
              <w:ind w:right="323"/>
            </w:pPr>
            <w:r w:rsidRPr="00403507">
              <w:t>Современная психологическая помощь литературным героям</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403507" w:rsidRDefault="00F80DD7" w:rsidP="00F80DD7">
            <w:pPr>
              <w:jc w:val="center"/>
            </w:pPr>
            <w:r w:rsidRPr="00403507">
              <w:t>79</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403507" w:rsidRDefault="00F80DD7" w:rsidP="00F80DD7">
            <w:pPr>
              <w:jc w:val="center"/>
            </w:pPr>
            <w:r w:rsidRPr="00403507">
              <w:t>3</w:t>
            </w:r>
          </w:p>
        </w:tc>
      </w:tr>
      <w:tr w:rsidR="00F80DD7" w:rsidRPr="00901AF2" w:rsidTr="006761CD">
        <w:trPr>
          <w:trHeight w:val="285"/>
        </w:trPr>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Тема сумасшествия в русской литературе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70</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3</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Тигр на диване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91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5</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Фактурно-выразительные возможности оформления ткани</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66</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2</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Физиогномика как психологическая характеристика человека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44</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0</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9"/>
              <w:numPr>
                <w:ilvl w:val="0"/>
                <w:numId w:val="16"/>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Экологические проблемы и пути их решения отделом по охране окружающей среды и природопользованию Лысьвы</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88</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4</w:t>
            </w:r>
          </w:p>
        </w:tc>
      </w:tr>
    </w:tbl>
    <w:p w:rsidR="00F80DD7" w:rsidRDefault="00F80DD7" w:rsidP="00F80DD7"/>
    <w:p w:rsidR="00F80DD7" w:rsidRDefault="00F80DD7" w:rsidP="00F80DD7"/>
    <w:p w:rsidR="00F80DD7" w:rsidRDefault="00F80DD7" w:rsidP="00F80DD7">
      <w:r>
        <w:t>НЕ ПРОШЛИ ЗАЧНЫЙ ЭТАП</w:t>
      </w:r>
    </w:p>
    <w:p w:rsidR="00F80DD7" w:rsidRDefault="00F80DD7" w:rsidP="00F80DD7"/>
    <w:tbl>
      <w:tblPr>
        <w:tblStyle w:val="a5"/>
        <w:tblW w:w="9315" w:type="dxa"/>
        <w:tblLayout w:type="fixed"/>
        <w:tblLook w:val="04A0" w:firstRow="1" w:lastRow="0" w:firstColumn="1" w:lastColumn="0" w:noHBand="0" w:noVBand="1"/>
      </w:tblPr>
      <w:tblGrid>
        <w:gridCol w:w="674"/>
        <w:gridCol w:w="5246"/>
        <w:gridCol w:w="1701"/>
        <w:gridCol w:w="1694"/>
      </w:tblGrid>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AB7BA8" w:rsidRDefault="00F80DD7" w:rsidP="00F80DD7">
            <w:pPr>
              <w:pStyle w:val="a9"/>
              <w:numPr>
                <w:ilvl w:val="0"/>
                <w:numId w:val="17"/>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pStyle w:val="a6"/>
            </w:pPr>
            <w:r w:rsidRPr="00F80DD7">
              <w:t xml:space="preserve">Выявление красителей в газированных напитках (работа для </w:t>
            </w:r>
            <w:r>
              <w:t>д</w:t>
            </w:r>
            <w:r w:rsidRPr="00F80DD7">
              <w:t>етей начальной школы</w:t>
            </w:r>
            <w:r>
              <w:t>, но не для 10 класса</w:t>
            </w:r>
            <w:r w:rsidRPr="00F80DD7">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41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0</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AB7BA8" w:rsidRDefault="00F80DD7" w:rsidP="00F80DD7">
            <w:pPr>
              <w:pStyle w:val="a9"/>
              <w:numPr>
                <w:ilvl w:val="0"/>
                <w:numId w:val="17"/>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r w:rsidRPr="00901AF2">
              <w:t>Актуальность феминизма</w:t>
            </w:r>
            <w:r>
              <w:t xml:space="preserve"> (проект)</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28</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0</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AB7BA8" w:rsidRDefault="00F80DD7" w:rsidP="00F80DD7">
            <w:pPr>
              <w:pStyle w:val="a9"/>
              <w:numPr>
                <w:ilvl w:val="0"/>
                <w:numId w:val="17"/>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Оптические иллюзии</w:t>
            </w:r>
            <w:r>
              <w:t xml:space="preserve"> (реферативная работа)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26</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0</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AB7BA8" w:rsidRDefault="00F80DD7" w:rsidP="00F80DD7">
            <w:pPr>
              <w:pStyle w:val="a9"/>
              <w:numPr>
                <w:ilvl w:val="0"/>
                <w:numId w:val="17"/>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r w:rsidRPr="00901AF2">
              <w:t>Альтернативные источники энергии</w:t>
            </w:r>
            <w:r>
              <w:t xml:space="preserve"> (проект)</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25</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0</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AB7BA8" w:rsidRDefault="00F80DD7" w:rsidP="00F80DD7">
            <w:pPr>
              <w:pStyle w:val="a9"/>
              <w:numPr>
                <w:ilvl w:val="0"/>
                <w:numId w:val="17"/>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Влажность воздуха</w:t>
            </w:r>
            <w:r>
              <w:t xml:space="preserve"> (реферативная работа)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10</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0</w:t>
            </w:r>
          </w:p>
        </w:tc>
      </w:tr>
      <w:tr w:rsidR="00F80DD7" w:rsidRPr="00901AF2" w:rsidTr="006761CD">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AB7BA8" w:rsidRDefault="00F80DD7" w:rsidP="00F80DD7">
            <w:pPr>
              <w:pStyle w:val="a9"/>
              <w:numPr>
                <w:ilvl w:val="0"/>
                <w:numId w:val="17"/>
              </w:num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6761CD">
            <w:r w:rsidRPr="00901AF2">
              <w:t>Юридическая ответственность несовершеннолетних</w:t>
            </w:r>
            <w:r>
              <w:t xml:space="preserve"> (проект)</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rsidRPr="00901AF2">
              <w:t>57</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F80DD7" w:rsidRPr="00901AF2" w:rsidRDefault="00F80DD7" w:rsidP="00F80DD7">
            <w:pPr>
              <w:jc w:val="center"/>
            </w:pPr>
            <w:r>
              <w:t>1</w:t>
            </w:r>
          </w:p>
        </w:tc>
      </w:tr>
    </w:tbl>
    <w:p w:rsidR="00B55E77" w:rsidRDefault="00371735" w:rsidP="001D0467">
      <w:pPr>
        <w:ind w:firstLine="708"/>
        <w:jc w:val="center"/>
      </w:pPr>
      <w:r>
        <w:t xml:space="preserve">                      </w:t>
      </w:r>
      <w:r w:rsidR="008A75CE">
        <w:t xml:space="preserve">                                                               </w:t>
      </w:r>
    </w:p>
    <w:p w:rsidR="00B55E77" w:rsidRDefault="00B55E77" w:rsidP="001D0467">
      <w:pPr>
        <w:ind w:firstLine="708"/>
        <w:jc w:val="center"/>
      </w:pPr>
    </w:p>
    <w:p w:rsidR="00287984" w:rsidRDefault="00287984" w:rsidP="001D0467">
      <w:pPr>
        <w:ind w:firstLine="708"/>
        <w:jc w:val="center"/>
      </w:pPr>
    </w:p>
    <w:p w:rsidR="0046076C" w:rsidRDefault="00B55E77" w:rsidP="001D0467">
      <w:pPr>
        <w:ind w:firstLine="708"/>
        <w:jc w:val="center"/>
      </w:pPr>
      <w:r>
        <w:t xml:space="preserve">                                                                                              </w:t>
      </w:r>
      <w:r w:rsidR="008A75CE">
        <w:t xml:space="preserve"> </w:t>
      </w:r>
      <w:r w:rsidR="003F21F2">
        <w:t>Приложение №2</w:t>
      </w:r>
    </w:p>
    <w:p w:rsidR="0048636E" w:rsidRDefault="0048636E" w:rsidP="001D0467">
      <w:pPr>
        <w:ind w:firstLine="708"/>
        <w:jc w:val="center"/>
      </w:pPr>
    </w:p>
    <w:p w:rsidR="003F21F2" w:rsidRPr="00371735" w:rsidRDefault="003F21F2" w:rsidP="001D0467">
      <w:pPr>
        <w:ind w:firstLine="708"/>
        <w:jc w:val="center"/>
        <w:rPr>
          <w:b/>
          <w:sz w:val="28"/>
          <w:szCs w:val="28"/>
        </w:rPr>
      </w:pPr>
      <w:r w:rsidRPr="00371735">
        <w:rPr>
          <w:b/>
          <w:sz w:val="28"/>
          <w:szCs w:val="28"/>
        </w:rPr>
        <w:t>Список участников конференции</w:t>
      </w:r>
      <w:r w:rsidR="008A75CE" w:rsidRPr="00371735">
        <w:rPr>
          <w:b/>
          <w:sz w:val="28"/>
          <w:szCs w:val="28"/>
        </w:rPr>
        <w:t xml:space="preserve"> по секциям</w:t>
      </w:r>
    </w:p>
    <w:p w:rsidR="00371735" w:rsidRPr="00371735" w:rsidRDefault="00371735" w:rsidP="001D0467">
      <w:pPr>
        <w:ind w:firstLine="708"/>
        <w:jc w:val="center"/>
        <w:rPr>
          <w:b/>
          <w:sz w:val="28"/>
          <w:szCs w:val="28"/>
        </w:rPr>
      </w:pPr>
    </w:p>
    <w:p w:rsidR="007F228F" w:rsidRPr="007F228F" w:rsidRDefault="007F228F" w:rsidP="007F228F">
      <w:pPr>
        <w:jc w:val="center"/>
        <w:rPr>
          <w:b/>
        </w:rPr>
      </w:pPr>
      <w:r w:rsidRPr="007F228F">
        <w:rPr>
          <w:b/>
        </w:rPr>
        <w:t>Секция «История. Краеведение.» (</w:t>
      </w:r>
      <w:proofErr w:type="spellStart"/>
      <w:r w:rsidRPr="007F228F">
        <w:rPr>
          <w:b/>
        </w:rPr>
        <w:t>каб</w:t>
      </w:r>
      <w:proofErr w:type="spellEnd"/>
      <w:r w:rsidRPr="007F228F">
        <w:rPr>
          <w:b/>
        </w:rPr>
        <w:t>. №108 в 10.00)</w:t>
      </w:r>
    </w:p>
    <w:p w:rsidR="007F228F" w:rsidRPr="007F228F" w:rsidRDefault="007F228F" w:rsidP="007F228F">
      <w:pPr>
        <w:jc w:val="center"/>
        <w:rPr>
          <w:b/>
        </w:rPr>
      </w:pPr>
    </w:p>
    <w:tbl>
      <w:tblPr>
        <w:tblStyle w:val="a5"/>
        <w:tblW w:w="9889" w:type="dxa"/>
        <w:tblLayout w:type="fixed"/>
        <w:tblLook w:val="04A0" w:firstRow="1" w:lastRow="0" w:firstColumn="1" w:lastColumn="0" w:noHBand="0" w:noVBand="1"/>
      </w:tblPr>
      <w:tblGrid>
        <w:gridCol w:w="392"/>
        <w:gridCol w:w="1701"/>
        <w:gridCol w:w="2835"/>
        <w:gridCol w:w="1701"/>
        <w:gridCol w:w="1134"/>
        <w:gridCol w:w="2126"/>
      </w:tblGrid>
      <w:tr w:rsidR="007F228F" w:rsidRPr="007F228F" w:rsidTr="007F228F">
        <w:tc>
          <w:tcPr>
            <w:tcW w:w="392" w:type="dxa"/>
            <w:tcBorders>
              <w:top w:val="single" w:sz="4" w:space="0" w:color="auto"/>
              <w:left w:val="single" w:sz="4" w:space="0" w:color="auto"/>
              <w:bottom w:val="single" w:sz="4" w:space="0" w:color="auto"/>
              <w:right w:val="single" w:sz="4" w:space="0" w:color="auto"/>
            </w:tcBorders>
            <w:hideMark/>
          </w:tcPr>
          <w:p w:rsidR="007F228F" w:rsidRPr="007F228F" w:rsidRDefault="007F228F" w:rsidP="006761CD">
            <w:pPr>
              <w:rPr>
                <w:b/>
              </w:rPr>
            </w:pPr>
            <w:proofErr w:type="spellStart"/>
            <w:r w:rsidRPr="007F228F">
              <w:rPr>
                <w:b/>
              </w:rPr>
              <w:t>пп</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7F228F" w:rsidRPr="007F228F" w:rsidRDefault="007F228F" w:rsidP="006761CD">
            <w:pPr>
              <w:rPr>
                <w:b/>
              </w:rPr>
            </w:pPr>
            <w:r w:rsidRPr="007F228F">
              <w:rPr>
                <w:b/>
              </w:rPr>
              <w:t>ФИО</w:t>
            </w:r>
          </w:p>
        </w:tc>
        <w:tc>
          <w:tcPr>
            <w:tcW w:w="2835" w:type="dxa"/>
            <w:tcBorders>
              <w:top w:val="single" w:sz="4" w:space="0" w:color="auto"/>
              <w:left w:val="single" w:sz="4" w:space="0" w:color="auto"/>
              <w:bottom w:val="single" w:sz="4" w:space="0" w:color="auto"/>
              <w:right w:val="single" w:sz="4" w:space="0" w:color="auto"/>
            </w:tcBorders>
            <w:hideMark/>
          </w:tcPr>
          <w:p w:rsidR="007F228F" w:rsidRPr="007F228F" w:rsidRDefault="007F228F" w:rsidP="006761CD">
            <w:pPr>
              <w:rPr>
                <w:b/>
              </w:rPr>
            </w:pPr>
            <w:r w:rsidRPr="007F228F">
              <w:rPr>
                <w:b/>
              </w:rPr>
              <w:t>Название работы</w:t>
            </w:r>
          </w:p>
        </w:tc>
        <w:tc>
          <w:tcPr>
            <w:tcW w:w="1701" w:type="dxa"/>
            <w:tcBorders>
              <w:top w:val="single" w:sz="4" w:space="0" w:color="auto"/>
              <w:left w:val="single" w:sz="4" w:space="0" w:color="auto"/>
              <w:bottom w:val="single" w:sz="4" w:space="0" w:color="auto"/>
              <w:right w:val="single" w:sz="4" w:space="0" w:color="auto"/>
            </w:tcBorders>
            <w:hideMark/>
          </w:tcPr>
          <w:p w:rsidR="007F228F" w:rsidRPr="007F228F" w:rsidRDefault="007F228F" w:rsidP="006761CD">
            <w:pPr>
              <w:rPr>
                <w:b/>
              </w:rPr>
            </w:pPr>
            <w:r w:rsidRPr="007F228F">
              <w:rPr>
                <w:b/>
              </w:rPr>
              <w:t xml:space="preserve">Школа </w:t>
            </w:r>
          </w:p>
        </w:tc>
        <w:tc>
          <w:tcPr>
            <w:tcW w:w="1134"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rPr>
                <w:b/>
              </w:rPr>
            </w:pPr>
            <w:r w:rsidRPr="007F228F">
              <w:rPr>
                <w:b/>
              </w:rPr>
              <w:t>Класс</w:t>
            </w:r>
          </w:p>
          <w:p w:rsidR="007F228F" w:rsidRPr="007F228F" w:rsidRDefault="007F228F" w:rsidP="006761CD">
            <w:pPr>
              <w:rPr>
                <w:b/>
              </w:rPr>
            </w:pPr>
          </w:p>
        </w:tc>
        <w:tc>
          <w:tcPr>
            <w:tcW w:w="2126" w:type="dxa"/>
            <w:tcBorders>
              <w:top w:val="single" w:sz="4" w:space="0" w:color="auto"/>
              <w:left w:val="single" w:sz="4" w:space="0" w:color="auto"/>
              <w:bottom w:val="single" w:sz="4" w:space="0" w:color="auto"/>
              <w:right w:val="single" w:sz="4" w:space="0" w:color="auto"/>
            </w:tcBorders>
            <w:hideMark/>
          </w:tcPr>
          <w:p w:rsidR="007F228F" w:rsidRPr="007F228F" w:rsidRDefault="007F228F" w:rsidP="006761CD">
            <w:pPr>
              <w:rPr>
                <w:b/>
              </w:rPr>
            </w:pPr>
            <w:r w:rsidRPr="007F228F">
              <w:rPr>
                <w:b/>
              </w:rPr>
              <w:t>Научный руководитель</w:t>
            </w:r>
          </w:p>
          <w:p w:rsidR="007F228F" w:rsidRPr="007F228F" w:rsidRDefault="007F228F" w:rsidP="006761CD">
            <w:pPr>
              <w:rPr>
                <w:b/>
              </w:rPr>
            </w:pPr>
          </w:p>
        </w:tc>
      </w:tr>
      <w:tr w:rsidR="007F228F" w:rsidRPr="007F228F" w:rsidTr="007F228F">
        <w:tc>
          <w:tcPr>
            <w:tcW w:w="392" w:type="dxa"/>
            <w:tcBorders>
              <w:top w:val="single" w:sz="4" w:space="0" w:color="auto"/>
              <w:left w:val="single" w:sz="4" w:space="0" w:color="auto"/>
              <w:bottom w:val="single" w:sz="4" w:space="0" w:color="auto"/>
              <w:right w:val="single" w:sz="4" w:space="0" w:color="auto"/>
            </w:tcBorders>
          </w:tcPr>
          <w:p w:rsidR="007F228F" w:rsidRPr="007F228F" w:rsidRDefault="007F228F" w:rsidP="007F228F">
            <w:pPr>
              <w:pStyle w:val="a9"/>
              <w:numPr>
                <w:ilvl w:val="0"/>
                <w:numId w:val="11"/>
              </w:numPr>
            </w:pPr>
          </w:p>
        </w:tc>
        <w:tc>
          <w:tcPr>
            <w:tcW w:w="1701"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rPr>
                <w:bCs/>
              </w:rPr>
            </w:pPr>
            <w:r w:rsidRPr="007F228F">
              <w:rPr>
                <w:bCs/>
              </w:rPr>
              <w:t>Винокуров Никита Юрьевич</w:t>
            </w:r>
          </w:p>
        </w:tc>
        <w:tc>
          <w:tcPr>
            <w:tcW w:w="2835" w:type="dxa"/>
            <w:tcBorders>
              <w:top w:val="single" w:sz="4" w:space="0" w:color="auto"/>
              <w:left w:val="single" w:sz="4" w:space="0" w:color="auto"/>
              <w:bottom w:val="single" w:sz="4" w:space="0" w:color="auto"/>
              <w:right w:val="single" w:sz="4" w:space="0" w:color="auto"/>
            </w:tcBorders>
          </w:tcPr>
          <w:p w:rsidR="007F228F" w:rsidRPr="007F228F" w:rsidRDefault="007F228F" w:rsidP="007F228F">
            <w:pPr>
              <w:ind w:hanging="16"/>
              <w:rPr>
                <w:bCs/>
              </w:rPr>
            </w:pPr>
            <w:r w:rsidRPr="007F228F">
              <w:rPr>
                <w:bCs/>
              </w:rPr>
              <w:t>Павел Первый. Сомнительная личность и своеобразный политик</w:t>
            </w:r>
          </w:p>
        </w:tc>
        <w:tc>
          <w:tcPr>
            <w:tcW w:w="1701"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right="-110"/>
              <w:jc w:val="center"/>
            </w:pPr>
            <w:r w:rsidRPr="007F228F">
              <w:rPr>
                <w:bCs/>
              </w:rPr>
              <w:t>МБОУ «СОШ № 7»</w:t>
            </w:r>
          </w:p>
        </w:tc>
        <w:tc>
          <w:tcPr>
            <w:tcW w:w="1134"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rPr>
                <w:bCs/>
              </w:rPr>
            </w:pPr>
            <w:r w:rsidRPr="007F228F">
              <w:rPr>
                <w:bCs/>
              </w:rPr>
              <w:t>9 класс</w:t>
            </w:r>
          </w:p>
        </w:tc>
        <w:tc>
          <w:tcPr>
            <w:tcW w:w="2126"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rPr>
                <w:bCs/>
              </w:rPr>
            </w:pPr>
            <w:proofErr w:type="spellStart"/>
            <w:r w:rsidRPr="007F228F">
              <w:rPr>
                <w:bCs/>
              </w:rPr>
              <w:t>Пшеворская</w:t>
            </w:r>
            <w:proofErr w:type="spellEnd"/>
            <w:r w:rsidRPr="007F228F">
              <w:rPr>
                <w:bCs/>
              </w:rPr>
              <w:t xml:space="preserve"> Галина Владимировна</w:t>
            </w:r>
          </w:p>
        </w:tc>
      </w:tr>
      <w:tr w:rsidR="007F228F" w:rsidRPr="007F228F" w:rsidTr="007F228F">
        <w:tc>
          <w:tcPr>
            <w:tcW w:w="392" w:type="dxa"/>
            <w:tcBorders>
              <w:top w:val="single" w:sz="4" w:space="0" w:color="auto"/>
              <w:left w:val="single" w:sz="4" w:space="0" w:color="auto"/>
              <w:bottom w:val="single" w:sz="4" w:space="0" w:color="auto"/>
              <w:right w:val="single" w:sz="4" w:space="0" w:color="auto"/>
            </w:tcBorders>
          </w:tcPr>
          <w:p w:rsidR="007F228F" w:rsidRPr="007F228F" w:rsidRDefault="007F228F" w:rsidP="007F228F">
            <w:pPr>
              <w:pStyle w:val="a9"/>
              <w:numPr>
                <w:ilvl w:val="0"/>
                <w:numId w:val="11"/>
              </w:numPr>
            </w:pPr>
          </w:p>
        </w:tc>
        <w:tc>
          <w:tcPr>
            <w:tcW w:w="1701"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pPr>
            <w:proofErr w:type="spellStart"/>
            <w:r w:rsidRPr="007F228F">
              <w:t>Газизова</w:t>
            </w:r>
            <w:proofErr w:type="spellEnd"/>
            <w:r w:rsidRPr="007F228F">
              <w:t xml:space="preserve"> </w:t>
            </w:r>
          </w:p>
          <w:p w:rsidR="007F228F" w:rsidRPr="007F228F" w:rsidRDefault="007F228F" w:rsidP="006761CD">
            <w:pPr>
              <w:ind w:hanging="16"/>
            </w:pPr>
            <w:r w:rsidRPr="007F228F">
              <w:t xml:space="preserve">Ирина </w:t>
            </w:r>
            <w:proofErr w:type="spellStart"/>
            <w:r w:rsidRPr="007F228F">
              <w:t>Радиковна</w:t>
            </w:r>
            <w:proofErr w:type="spellEnd"/>
          </w:p>
        </w:tc>
        <w:tc>
          <w:tcPr>
            <w:tcW w:w="2835" w:type="dxa"/>
            <w:tcBorders>
              <w:top w:val="single" w:sz="4" w:space="0" w:color="auto"/>
              <w:left w:val="single" w:sz="4" w:space="0" w:color="auto"/>
              <w:bottom w:val="single" w:sz="4" w:space="0" w:color="auto"/>
              <w:right w:val="single" w:sz="4" w:space="0" w:color="auto"/>
            </w:tcBorders>
          </w:tcPr>
          <w:p w:rsidR="007F228F" w:rsidRPr="007F228F" w:rsidRDefault="007F228F" w:rsidP="006761CD">
            <w:r w:rsidRPr="007F228F">
              <w:t xml:space="preserve">Исследование </w:t>
            </w:r>
            <w:proofErr w:type="spellStart"/>
            <w:r w:rsidRPr="007F228F">
              <w:t>комонимов</w:t>
            </w:r>
            <w:proofErr w:type="spellEnd"/>
            <w:r w:rsidRPr="007F228F">
              <w:t xml:space="preserve"> Пермского края </w:t>
            </w:r>
          </w:p>
          <w:p w:rsidR="007F228F" w:rsidRPr="007F228F" w:rsidRDefault="007F228F" w:rsidP="006761CD">
            <w:pPr>
              <w:ind w:hanging="16"/>
            </w:pPr>
          </w:p>
        </w:tc>
        <w:tc>
          <w:tcPr>
            <w:tcW w:w="1701"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jc w:val="center"/>
            </w:pPr>
            <w:r w:rsidRPr="007F228F">
              <w:t>МБУДО «ДДЮТ»</w:t>
            </w:r>
          </w:p>
        </w:tc>
        <w:tc>
          <w:tcPr>
            <w:tcW w:w="1134"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pPr>
            <w:r w:rsidRPr="007F228F">
              <w:t>10 класс</w:t>
            </w:r>
          </w:p>
        </w:tc>
        <w:tc>
          <w:tcPr>
            <w:tcW w:w="2126"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pPr>
            <w:r w:rsidRPr="007F228F">
              <w:t>Оборина Наталья Анатольевна</w:t>
            </w:r>
          </w:p>
        </w:tc>
      </w:tr>
      <w:tr w:rsidR="007F228F" w:rsidRPr="007F228F" w:rsidTr="007F228F">
        <w:tc>
          <w:tcPr>
            <w:tcW w:w="392" w:type="dxa"/>
            <w:tcBorders>
              <w:top w:val="single" w:sz="4" w:space="0" w:color="auto"/>
              <w:left w:val="single" w:sz="4" w:space="0" w:color="auto"/>
              <w:bottom w:val="single" w:sz="4" w:space="0" w:color="auto"/>
              <w:right w:val="single" w:sz="4" w:space="0" w:color="auto"/>
            </w:tcBorders>
          </w:tcPr>
          <w:p w:rsidR="007F228F" w:rsidRPr="007F228F" w:rsidRDefault="007F228F" w:rsidP="007F228F">
            <w:pPr>
              <w:pStyle w:val="a9"/>
              <w:numPr>
                <w:ilvl w:val="0"/>
                <w:numId w:val="11"/>
              </w:numPr>
            </w:pPr>
          </w:p>
        </w:tc>
        <w:tc>
          <w:tcPr>
            <w:tcW w:w="1701"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pPr>
            <w:proofErr w:type="spellStart"/>
            <w:r w:rsidRPr="007F228F">
              <w:t>Газизова</w:t>
            </w:r>
            <w:proofErr w:type="spellEnd"/>
            <w:r w:rsidRPr="007F228F">
              <w:t xml:space="preserve"> </w:t>
            </w:r>
          </w:p>
          <w:p w:rsidR="007F228F" w:rsidRPr="007F228F" w:rsidRDefault="007F228F" w:rsidP="007F228F">
            <w:pPr>
              <w:ind w:hanging="16"/>
            </w:pPr>
            <w:r w:rsidRPr="007F228F">
              <w:t xml:space="preserve">Ирина </w:t>
            </w:r>
            <w:proofErr w:type="spellStart"/>
            <w:r w:rsidRPr="007F228F">
              <w:t>Радиковна</w:t>
            </w:r>
            <w:proofErr w:type="spellEnd"/>
          </w:p>
        </w:tc>
        <w:tc>
          <w:tcPr>
            <w:tcW w:w="2835"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pPr>
            <w:r w:rsidRPr="007F228F">
              <w:t>Имя Александра Невского в топонимике</w:t>
            </w:r>
          </w:p>
        </w:tc>
        <w:tc>
          <w:tcPr>
            <w:tcW w:w="1701"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jc w:val="center"/>
            </w:pPr>
            <w:r w:rsidRPr="007F228F">
              <w:t>МБУДО «ДДЮТ»</w:t>
            </w:r>
          </w:p>
        </w:tc>
        <w:tc>
          <w:tcPr>
            <w:tcW w:w="1134"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pPr>
            <w:r w:rsidRPr="007F228F">
              <w:t>10 класс</w:t>
            </w:r>
          </w:p>
        </w:tc>
        <w:tc>
          <w:tcPr>
            <w:tcW w:w="2126"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pPr>
            <w:r w:rsidRPr="007F228F">
              <w:t>Оборина Наталья Анатольевна</w:t>
            </w:r>
          </w:p>
        </w:tc>
      </w:tr>
      <w:tr w:rsidR="007F228F" w:rsidRPr="007F228F" w:rsidTr="007F228F">
        <w:tc>
          <w:tcPr>
            <w:tcW w:w="392" w:type="dxa"/>
            <w:tcBorders>
              <w:top w:val="single" w:sz="4" w:space="0" w:color="auto"/>
              <w:left w:val="single" w:sz="4" w:space="0" w:color="auto"/>
              <w:bottom w:val="single" w:sz="4" w:space="0" w:color="auto"/>
              <w:right w:val="single" w:sz="4" w:space="0" w:color="auto"/>
            </w:tcBorders>
          </w:tcPr>
          <w:p w:rsidR="007F228F" w:rsidRPr="007F228F" w:rsidRDefault="007F228F" w:rsidP="007F228F">
            <w:pPr>
              <w:pStyle w:val="a9"/>
              <w:numPr>
                <w:ilvl w:val="0"/>
                <w:numId w:val="11"/>
              </w:numPr>
            </w:pPr>
          </w:p>
        </w:tc>
        <w:tc>
          <w:tcPr>
            <w:tcW w:w="1701"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pPr>
            <w:proofErr w:type="spellStart"/>
            <w:r w:rsidRPr="007F228F">
              <w:t>Гордымова</w:t>
            </w:r>
            <w:proofErr w:type="spellEnd"/>
            <w:r w:rsidRPr="007F228F">
              <w:t xml:space="preserve"> Виктория Александровна</w:t>
            </w:r>
          </w:p>
        </w:tc>
        <w:tc>
          <w:tcPr>
            <w:tcW w:w="2835"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pStyle w:val="a6"/>
            </w:pPr>
            <w:r w:rsidRPr="007F228F">
              <w:t xml:space="preserve">Герой Советского Союза, </w:t>
            </w:r>
          </w:p>
          <w:p w:rsidR="007F228F" w:rsidRPr="007F228F" w:rsidRDefault="007F228F" w:rsidP="006761CD">
            <w:pPr>
              <w:pStyle w:val="a6"/>
            </w:pPr>
            <w:r w:rsidRPr="007F228F">
              <w:t xml:space="preserve">участник Великой Отечественной войны, </w:t>
            </w:r>
          </w:p>
          <w:p w:rsidR="007F228F" w:rsidRPr="007F228F" w:rsidRDefault="007F228F" w:rsidP="007F228F">
            <w:pPr>
              <w:pStyle w:val="a6"/>
            </w:pPr>
            <w:r w:rsidRPr="007F228F">
              <w:t>выпускник школы №3</w:t>
            </w:r>
          </w:p>
        </w:tc>
        <w:tc>
          <w:tcPr>
            <w:tcW w:w="1701"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jc w:val="center"/>
            </w:pPr>
            <w:r w:rsidRPr="007F228F">
              <w:t>МАОУ «СОШ № 3»</w:t>
            </w:r>
          </w:p>
        </w:tc>
        <w:tc>
          <w:tcPr>
            <w:tcW w:w="1134"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pPr>
            <w:r w:rsidRPr="007F228F">
              <w:t>11 класс</w:t>
            </w:r>
          </w:p>
        </w:tc>
        <w:tc>
          <w:tcPr>
            <w:tcW w:w="2126"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right="-73" w:firstLine="1"/>
            </w:pPr>
            <w:r w:rsidRPr="007F228F">
              <w:t>Братчикова Ирина Витальевна</w:t>
            </w:r>
          </w:p>
          <w:p w:rsidR="007F228F" w:rsidRPr="007F228F" w:rsidRDefault="007F228F" w:rsidP="006761CD">
            <w:pPr>
              <w:ind w:right="-73" w:firstLine="1"/>
            </w:pPr>
          </w:p>
        </w:tc>
      </w:tr>
      <w:tr w:rsidR="007F228F" w:rsidRPr="007F228F" w:rsidTr="007F228F">
        <w:tc>
          <w:tcPr>
            <w:tcW w:w="392" w:type="dxa"/>
            <w:tcBorders>
              <w:top w:val="single" w:sz="4" w:space="0" w:color="auto"/>
              <w:left w:val="single" w:sz="4" w:space="0" w:color="auto"/>
              <w:bottom w:val="single" w:sz="4" w:space="0" w:color="auto"/>
              <w:right w:val="single" w:sz="4" w:space="0" w:color="auto"/>
            </w:tcBorders>
          </w:tcPr>
          <w:p w:rsidR="007F228F" w:rsidRPr="007F228F" w:rsidRDefault="007F228F" w:rsidP="007F228F">
            <w:pPr>
              <w:pStyle w:val="a9"/>
              <w:numPr>
                <w:ilvl w:val="0"/>
                <w:numId w:val="11"/>
              </w:numPr>
            </w:pPr>
          </w:p>
        </w:tc>
        <w:tc>
          <w:tcPr>
            <w:tcW w:w="1701"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pPr>
            <w:r w:rsidRPr="007F228F">
              <w:t>Музыка Ксения Эдуардовна</w:t>
            </w:r>
          </w:p>
        </w:tc>
        <w:tc>
          <w:tcPr>
            <w:tcW w:w="2835" w:type="dxa"/>
            <w:tcBorders>
              <w:top w:val="single" w:sz="4" w:space="0" w:color="auto"/>
              <w:left w:val="single" w:sz="4" w:space="0" w:color="auto"/>
              <w:bottom w:val="single" w:sz="4" w:space="0" w:color="auto"/>
              <w:right w:val="single" w:sz="4" w:space="0" w:color="auto"/>
            </w:tcBorders>
          </w:tcPr>
          <w:p w:rsidR="007F228F" w:rsidRPr="007F228F" w:rsidRDefault="007F228F" w:rsidP="007F228F">
            <w:pPr>
              <w:ind w:right="-103" w:hanging="16"/>
            </w:pPr>
            <w:r w:rsidRPr="007F228F">
              <w:t>Экологические проблемы и пути и их решения отделом по охране окружающей среды и природопользованию Лысьвы</w:t>
            </w:r>
          </w:p>
        </w:tc>
        <w:tc>
          <w:tcPr>
            <w:tcW w:w="1701"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jc w:val="center"/>
            </w:pPr>
            <w:r w:rsidRPr="007F228F">
              <w:t>МБУДО «ДДЮТ»</w:t>
            </w:r>
          </w:p>
        </w:tc>
        <w:tc>
          <w:tcPr>
            <w:tcW w:w="1134"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pPr>
            <w:r w:rsidRPr="007F228F">
              <w:t>7 класс</w:t>
            </w:r>
          </w:p>
        </w:tc>
        <w:tc>
          <w:tcPr>
            <w:tcW w:w="2126"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pPr>
            <w:proofErr w:type="spellStart"/>
            <w:r w:rsidRPr="007F228F">
              <w:t>Пшеничникова</w:t>
            </w:r>
            <w:proofErr w:type="spellEnd"/>
            <w:r w:rsidRPr="007F228F">
              <w:t xml:space="preserve"> Татьяна Григорьевна </w:t>
            </w:r>
          </w:p>
        </w:tc>
      </w:tr>
    </w:tbl>
    <w:p w:rsidR="00287984" w:rsidRDefault="00287984" w:rsidP="001D0467">
      <w:pPr>
        <w:ind w:firstLine="708"/>
        <w:jc w:val="center"/>
        <w:rPr>
          <w:b/>
          <w:color w:val="FF0000"/>
        </w:rPr>
      </w:pPr>
    </w:p>
    <w:p w:rsidR="00287984" w:rsidRDefault="00287984" w:rsidP="001D0467">
      <w:pPr>
        <w:ind w:firstLine="708"/>
        <w:jc w:val="center"/>
        <w:rPr>
          <w:b/>
          <w:color w:val="FF0000"/>
        </w:rPr>
      </w:pPr>
    </w:p>
    <w:p w:rsidR="007F228F" w:rsidRPr="007F228F" w:rsidRDefault="007F228F" w:rsidP="007F228F">
      <w:pPr>
        <w:jc w:val="center"/>
        <w:rPr>
          <w:b/>
        </w:rPr>
      </w:pPr>
      <w:r w:rsidRPr="007F228F">
        <w:rPr>
          <w:b/>
        </w:rPr>
        <w:t xml:space="preserve">Секция «Литература. Культурология. Психология.» </w:t>
      </w:r>
    </w:p>
    <w:p w:rsidR="007F228F" w:rsidRPr="007F228F" w:rsidRDefault="007F228F" w:rsidP="007F228F">
      <w:pPr>
        <w:jc w:val="center"/>
        <w:rPr>
          <w:b/>
        </w:rPr>
      </w:pPr>
      <w:r w:rsidRPr="007F228F">
        <w:rPr>
          <w:b/>
        </w:rPr>
        <w:t>(</w:t>
      </w:r>
      <w:proofErr w:type="spellStart"/>
      <w:r w:rsidRPr="007F228F">
        <w:rPr>
          <w:b/>
        </w:rPr>
        <w:t>каб</w:t>
      </w:r>
      <w:proofErr w:type="spellEnd"/>
      <w:r w:rsidRPr="007F228F">
        <w:rPr>
          <w:b/>
        </w:rPr>
        <w:t xml:space="preserve">. № 108 </w:t>
      </w:r>
      <w:r w:rsidRPr="007F228F">
        <w:rPr>
          <w:b/>
          <w:u w:val="single"/>
        </w:rPr>
        <w:t>в 12.00</w:t>
      </w:r>
      <w:r w:rsidRPr="007F228F">
        <w:rPr>
          <w:b/>
        </w:rPr>
        <w:t>)</w:t>
      </w:r>
    </w:p>
    <w:p w:rsidR="007F228F" w:rsidRPr="007F228F" w:rsidRDefault="007F228F" w:rsidP="007F228F">
      <w:pPr>
        <w:rPr>
          <w:b/>
        </w:rPr>
      </w:pPr>
    </w:p>
    <w:tbl>
      <w:tblPr>
        <w:tblStyle w:val="a5"/>
        <w:tblW w:w="9889" w:type="dxa"/>
        <w:tblLook w:val="04A0" w:firstRow="1" w:lastRow="0" w:firstColumn="1" w:lastColumn="0" w:noHBand="0" w:noVBand="1"/>
      </w:tblPr>
      <w:tblGrid>
        <w:gridCol w:w="493"/>
        <w:gridCol w:w="1540"/>
        <w:gridCol w:w="2895"/>
        <w:gridCol w:w="1758"/>
        <w:gridCol w:w="935"/>
        <w:gridCol w:w="2268"/>
      </w:tblGrid>
      <w:tr w:rsidR="007F228F" w:rsidRPr="007F228F" w:rsidTr="007F228F">
        <w:tc>
          <w:tcPr>
            <w:tcW w:w="493" w:type="dxa"/>
            <w:tcBorders>
              <w:top w:val="single" w:sz="4" w:space="0" w:color="auto"/>
              <w:left w:val="single" w:sz="4" w:space="0" w:color="auto"/>
              <w:bottom w:val="single" w:sz="4" w:space="0" w:color="auto"/>
              <w:right w:val="single" w:sz="4" w:space="0" w:color="auto"/>
            </w:tcBorders>
            <w:hideMark/>
          </w:tcPr>
          <w:p w:rsidR="007F228F" w:rsidRPr="007F228F" w:rsidRDefault="007F228F" w:rsidP="006761CD">
            <w:pPr>
              <w:rPr>
                <w:b/>
              </w:rPr>
            </w:pPr>
            <w:proofErr w:type="spellStart"/>
            <w:r w:rsidRPr="007F228F">
              <w:rPr>
                <w:b/>
              </w:rPr>
              <w:t>пп</w:t>
            </w:r>
            <w:proofErr w:type="spellEnd"/>
          </w:p>
        </w:tc>
        <w:tc>
          <w:tcPr>
            <w:tcW w:w="1540" w:type="dxa"/>
            <w:tcBorders>
              <w:top w:val="single" w:sz="4" w:space="0" w:color="auto"/>
              <w:left w:val="single" w:sz="4" w:space="0" w:color="auto"/>
              <w:bottom w:val="single" w:sz="4" w:space="0" w:color="auto"/>
              <w:right w:val="single" w:sz="4" w:space="0" w:color="auto"/>
            </w:tcBorders>
            <w:hideMark/>
          </w:tcPr>
          <w:p w:rsidR="007F228F" w:rsidRPr="007F228F" w:rsidRDefault="007F228F" w:rsidP="006761CD">
            <w:pPr>
              <w:rPr>
                <w:b/>
              </w:rPr>
            </w:pPr>
            <w:r w:rsidRPr="007F228F">
              <w:rPr>
                <w:b/>
              </w:rPr>
              <w:t>ФИО</w:t>
            </w:r>
          </w:p>
        </w:tc>
        <w:tc>
          <w:tcPr>
            <w:tcW w:w="2895" w:type="dxa"/>
            <w:tcBorders>
              <w:top w:val="single" w:sz="4" w:space="0" w:color="auto"/>
              <w:left w:val="single" w:sz="4" w:space="0" w:color="auto"/>
              <w:bottom w:val="single" w:sz="4" w:space="0" w:color="auto"/>
              <w:right w:val="single" w:sz="4" w:space="0" w:color="auto"/>
            </w:tcBorders>
            <w:hideMark/>
          </w:tcPr>
          <w:p w:rsidR="007F228F" w:rsidRPr="007F228F" w:rsidRDefault="007F228F" w:rsidP="006761CD">
            <w:pPr>
              <w:rPr>
                <w:b/>
              </w:rPr>
            </w:pPr>
            <w:r w:rsidRPr="007F228F">
              <w:rPr>
                <w:b/>
              </w:rPr>
              <w:t>Название работы</w:t>
            </w:r>
          </w:p>
        </w:tc>
        <w:tc>
          <w:tcPr>
            <w:tcW w:w="1758" w:type="dxa"/>
            <w:tcBorders>
              <w:top w:val="single" w:sz="4" w:space="0" w:color="auto"/>
              <w:left w:val="single" w:sz="4" w:space="0" w:color="auto"/>
              <w:bottom w:val="single" w:sz="4" w:space="0" w:color="auto"/>
              <w:right w:val="single" w:sz="4" w:space="0" w:color="auto"/>
            </w:tcBorders>
            <w:hideMark/>
          </w:tcPr>
          <w:p w:rsidR="007F228F" w:rsidRPr="007F228F" w:rsidRDefault="007F228F" w:rsidP="006761CD">
            <w:pPr>
              <w:rPr>
                <w:b/>
              </w:rPr>
            </w:pPr>
            <w:r w:rsidRPr="007F228F">
              <w:rPr>
                <w:b/>
              </w:rPr>
              <w:t xml:space="preserve">Школа </w:t>
            </w:r>
          </w:p>
        </w:tc>
        <w:tc>
          <w:tcPr>
            <w:tcW w:w="935"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rPr>
                <w:b/>
              </w:rPr>
            </w:pPr>
            <w:r w:rsidRPr="007F228F">
              <w:rPr>
                <w:b/>
              </w:rPr>
              <w:t>Класс</w:t>
            </w:r>
          </w:p>
          <w:p w:rsidR="007F228F" w:rsidRPr="007F228F" w:rsidRDefault="007F228F" w:rsidP="006761CD">
            <w:pPr>
              <w:rPr>
                <w:b/>
              </w:rPr>
            </w:pPr>
          </w:p>
        </w:tc>
        <w:tc>
          <w:tcPr>
            <w:tcW w:w="2268" w:type="dxa"/>
            <w:tcBorders>
              <w:top w:val="single" w:sz="4" w:space="0" w:color="auto"/>
              <w:left w:val="single" w:sz="4" w:space="0" w:color="auto"/>
              <w:bottom w:val="single" w:sz="4" w:space="0" w:color="auto"/>
              <w:right w:val="single" w:sz="4" w:space="0" w:color="auto"/>
            </w:tcBorders>
            <w:hideMark/>
          </w:tcPr>
          <w:p w:rsidR="007F228F" w:rsidRPr="007F228F" w:rsidRDefault="007F228F" w:rsidP="006761CD">
            <w:pPr>
              <w:rPr>
                <w:b/>
              </w:rPr>
            </w:pPr>
            <w:r w:rsidRPr="007F228F">
              <w:rPr>
                <w:b/>
              </w:rPr>
              <w:t>Научный руководитель</w:t>
            </w:r>
          </w:p>
        </w:tc>
      </w:tr>
      <w:tr w:rsidR="007F228F" w:rsidRPr="007F228F" w:rsidTr="007F228F">
        <w:tc>
          <w:tcPr>
            <w:tcW w:w="493" w:type="dxa"/>
            <w:tcBorders>
              <w:top w:val="single" w:sz="4" w:space="0" w:color="auto"/>
              <w:left w:val="single" w:sz="4" w:space="0" w:color="auto"/>
              <w:bottom w:val="single" w:sz="4" w:space="0" w:color="auto"/>
              <w:right w:val="single" w:sz="4" w:space="0" w:color="auto"/>
            </w:tcBorders>
          </w:tcPr>
          <w:p w:rsidR="007F228F" w:rsidRPr="007F228F" w:rsidRDefault="007F228F" w:rsidP="007F228F">
            <w:pPr>
              <w:pStyle w:val="a9"/>
              <w:numPr>
                <w:ilvl w:val="0"/>
                <w:numId w:val="10"/>
              </w:numPr>
            </w:pPr>
          </w:p>
        </w:tc>
        <w:tc>
          <w:tcPr>
            <w:tcW w:w="1540"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pStyle w:val="a6"/>
            </w:pPr>
            <w:proofErr w:type="spellStart"/>
            <w:r w:rsidRPr="007F228F">
              <w:rPr>
                <w:shd w:val="clear" w:color="auto" w:fill="FFFFFF"/>
              </w:rPr>
              <w:t>Аликина</w:t>
            </w:r>
            <w:proofErr w:type="spellEnd"/>
            <w:r w:rsidRPr="007F228F">
              <w:rPr>
                <w:shd w:val="clear" w:color="auto" w:fill="FFFFFF"/>
              </w:rPr>
              <w:t xml:space="preserve"> Анастасия Сергеевна</w:t>
            </w:r>
          </w:p>
        </w:tc>
        <w:tc>
          <w:tcPr>
            <w:tcW w:w="2895"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pStyle w:val="a6"/>
              <w:rPr>
                <w:shd w:val="clear" w:color="auto" w:fill="FFFFFF"/>
              </w:rPr>
            </w:pPr>
            <w:r w:rsidRPr="007F228F">
              <w:rPr>
                <w:shd w:val="clear" w:color="auto" w:fill="FFFFFF"/>
              </w:rPr>
              <w:t>Адаптация учащихся в новом учебном заведении</w:t>
            </w:r>
          </w:p>
          <w:p w:rsidR="007F228F" w:rsidRPr="007F228F" w:rsidRDefault="007F228F" w:rsidP="006761CD">
            <w:pPr>
              <w:pStyle w:val="a6"/>
            </w:pPr>
          </w:p>
        </w:tc>
        <w:tc>
          <w:tcPr>
            <w:tcW w:w="1758" w:type="dxa"/>
            <w:tcBorders>
              <w:top w:val="single" w:sz="4" w:space="0" w:color="auto"/>
              <w:left w:val="single" w:sz="4" w:space="0" w:color="auto"/>
              <w:bottom w:val="single" w:sz="4" w:space="0" w:color="auto"/>
              <w:right w:val="single" w:sz="4" w:space="0" w:color="auto"/>
            </w:tcBorders>
            <w:hideMark/>
          </w:tcPr>
          <w:p w:rsidR="007F228F" w:rsidRPr="007F228F" w:rsidRDefault="007F228F" w:rsidP="006761CD">
            <w:r w:rsidRPr="007F228F">
              <w:t>МАОУ «СОШ № 3»</w:t>
            </w:r>
          </w:p>
        </w:tc>
        <w:tc>
          <w:tcPr>
            <w:tcW w:w="935"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jc w:val="center"/>
            </w:pPr>
            <w:r w:rsidRPr="007F228F">
              <w:t>8 класс</w:t>
            </w:r>
          </w:p>
        </w:tc>
        <w:tc>
          <w:tcPr>
            <w:tcW w:w="2268" w:type="dxa"/>
            <w:tcBorders>
              <w:top w:val="single" w:sz="4" w:space="0" w:color="auto"/>
              <w:left w:val="single" w:sz="4" w:space="0" w:color="auto"/>
              <w:bottom w:val="single" w:sz="4" w:space="0" w:color="auto"/>
              <w:right w:val="single" w:sz="4" w:space="0" w:color="auto"/>
            </w:tcBorders>
          </w:tcPr>
          <w:p w:rsidR="007F228F" w:rsidRPr="007F228F" w:rsidRDefault="007F228F" w:rsidP="006761CD">
            <w:r w:rsidRPr="007F228F">
              <w:t>Малая Елена Валериевна</w:t>
            </w:r>
          </w:p>
        </w:tc>
      </w:tr>
      <w:tr w:rsidR="007F228F" w:rsidRPr="007F228F" w:rsidTr="007F228F">
        <w:trPr>
          <w:trHeight w:val="157"/>
        </w:trPr>
        <w:tc>
          <w:tcPr>
            <w:tcW w:w="493" w:type="dxa"/>
            <w:tcBorders>
              <w:top w:val="single" w:sz="4" w:space="0" w:color="auto"/>
              <w:left w:val="single" w:sz="4" w:space="0" w:color="auto"/>
              <w:bottom w:val="single" w:sz="4" w:space="0" w:color="auto"/>
              <w:right w:val="single" w:sz="4" w:space="0" w:color="auto"/>
            </w:tcBorders>
          </w:tcPr>
          <w:p w:rsidR="007F228F" w:rsidRPr="007F228F" w:rsidRDefault="007F228F" w:rsidP="007F228F">
            <w:pPr>
              <w:pStyle w:val="a9"/>
              <w:numPr>
                <w:ilvl w:val="0"/>
                <w:numId w:val="10"/>
              </w:numPr>
            </w:pPr>
          </w:p>
        </w:tc>
        <w:tc>
          <w:tcPr>
            <w:tcW w:w="1540"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pStyle w:val="a6"/>
            </w:pPr>
            <w:r w:rsidRPr="007F228F">
              <w:t>Арефина Елизавета Николаевна</w:t>
            </w:r>
          </w:p>
          <w:p w:rsidR="007F228F" w:rsidRPr="007F228F" w:rsidRDefault="007F228F" w:rsidP="006761CD">
            <w:pPr>
              <w:pStyle w:val="a6"/>
            </w:pPr>
          </w:p>
        </w:tc>
        <w:tc>
          <w:tcPr>
            <w:tcW w:w="2895"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pStyle w:val="a6"/>
            </w:pPr>
            <w:r w:rsidRPr="007F228F">
              <w:t>Тема сумасшествия в русской литературе</w:t>
            </w:r>
          </w:p>
        </w:tc>
        <w:tc>
          <w:tcPr>
            <w:tcW w:w="1758" w:type="dxa"/>
            <w:tcBorders>
              <w:top w:val="single" w:sz="4" w:space="0" w:color="auto"/>
              <w:left w:val="single" w:sz="4" w:space="0" w:color="auto"/>
              <w:bottom w:val="single" w:sz="4" w:space="0" w:color="auto"/>
              <w:right w:val="single" w:sz="4" w:space="0" w:color="auto"/>
            </w:tcBorders>
          </w:tcPr>
          <w:p w:rsidR="007F228F" w:rsidRPr="007F228F" w:rsidRDefault="007F228F" w:rsidP="006761CD">
            <w:r w:rsidRPr="007F228F">
              <w:t>МАОУ «СОШ № 3»</w:t>
            </w:r>
          </w:p>
        </w:tc>
        <w:tc>
          <w:tcPr>
            <w:tcW w:w="935"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jc w:val="center"/>
            </w:pPr>
            <w:r w:rsidRPr="007F228F">
              <w:t>11 класс</w:t>
            </w:r>
          </w:p>
        </w:tc>
        <w:tc>
          <w:tcPr>
            <w:tcW w:w="2268"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pPr>
            <w:proofErr w:type="spellStart"/>
            <w:r w:rsidRPr="007F228F">
              <w:t>Прозорова</w:t>
            </w:r>
            <w:proofErr w:type="spellEnd"/>
            <w:r w:rsidRPr="007F228F">
              <w:t xml:space="preserve"> Светлана Анатольевна</w:t>
            </w:r>
          </w:p>
        </w:tc>
      </w:tr>
      <w:tr w:rsidR="007F228F" w:rsidRPr="007F228F" w:rsidTr="007F228F">
        <w:tc>
          <w:tcPr>
            <w:tcW w:w="493" w:type="dxa"/>
            <w:tcBorders>
              <w:top w:val="single" w:sz="4" w:space="0" w:color="auto"/>
              <w:left w:val="single" w:sz="4" w:space="0" w:color="auto"/>
              <w:bottom w:val="single" w:sz="4" w:space="0" w:color="auto"/>
              <w:right w:val="single" w:sz="4" w:space="0" w:color="auto"/>
            </w:tcBorders>
          </w:tcPr>
          <w:p w:rsidR="007F228F" w:rsidRPr="007F228F" w:rsidRDefault="007F228F" w:rsidP="007F228F">
            <w:pPr>
              <w:pStyle w:val="a9"/>
              <w:numPr>
                <w:ilvl w:val="0"/>
                <w:numId w:val="10"/>
              </w:numPr>
            </w:pPr>
          </w:p>
        </w:tc>
        <w:tc>
          <w:tcPr>
            <w:tcW w:w="1540"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pPr>
            <w:r w:rsidRPr="007F228F">
              <w:t xml:space="preserve">Базарова Елизавета Алексеевна </w:t>
            </w:r>
          </w:p>
        </w:tc>
        <w:tc>
          <w:tcPr>
            <w:tcW w:w="2895"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left="72"/>
            </w:pPr>
            <w:r w:rsidRPr="007F228F">
              <w:t>Влияние учебной нагрузки на эмоциональное</w:t>
            </w:r>
          </w:p>
          <w:p w:rsidR="007F228F" w:rsidRPr="007F228F" w:rsidRDefault="007F228F" w:rsidP="007F228F">
            <w:pPr>
              <w:ind w:left="72"/>
            </w:pPr>
            <w:r w:rsidRPr="007F228F">
              <w:t xml:space="preserve"> состояние учащихся 15-17 лет</w:t>
            </w:r>
          </w:p>
        </w:tc>
        <w:tc>
          <w:tcPr>
            <w:tcW w:w="1758" w:type="dxa"/>
            <w:tcBorders>
              <w:top w:val="single" w:sz="4" w:space="0" w:color="auto"/>
              <w:left w:val="single" w:sz="4" w:space="0" w:color="auto"/>
              <w:bottom w:val="single" w:sz="4" w:space="0" w:color="auto"/>
              <w:right w:val="single" w:sz="4" w:space="0" w:color="auto"/>
            </w:tcBorders>
          </w:tcPr>
          <w:p w:rsidR="007F228F" w:rsidRPr="007F228F" w:rsidRDefault="007F228F" w:rsidP="006761CD">
            <w:r w:rsidRPr="007F228F">
              <w:t>МАОУ «Лицей «</w:t>
            </w:r>
            <w:proofErr w:type="spellStart"/>
            <w:r w:rsidRPr="007F228F">
              <w:t>ВЕКТОРиЯ</w:t>
            </w:r>
            <w:proofErr w:type="spellEnd"/>
          </w:p>
        </w:tc>
        <w:tc>
          <w:tcPr>
            <w:tcW w:w="935"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jc w:val="center"/>
            </w:pPr>
            <w:r w:rsidRPr="007F228F">
              <w:t>11 класс</w:t>
            </w:r>
          </w:p>
        </w:tc>
        <w:tc>
          <w:tcPr>
            <w:tcW w:w="2268" w:type="dxa"/>
            <w:tcBorders>
              <w:top w:val="single" w:sz="4" w:space="0" w:color="auto"/>
              <w:left w:val="single" w:sz="4" w:space="0" w:color="auto"/>
              <w:bottom w:val="single" w:sz="4" w:space="0" w:color="auto"/>
              <w:right w:val="single" w:sz="4" w:space="0" w:color="auto"/>
            </w:tcBorders>
          </w:tcPr>
          <w:p w:rsidR="007F228F" w:rsidRPr="007F228F" w:rsidRDefault="007F228F" w:rsidP="006761CD">
            <w:proofErr w:type="spellStart"/>
            <w:r w:rsidRPr="007F228F">
              <w:t>Апкина</w:t>
            </w:r>
            <w:proofErr w:type="spellEnd"/>
            <w:r w:rsidRPr="007F228F">
              <w:t xml:space="preserve"> </w:t>
            </w:r>
            <w:proofErr w:type="spellStart"/>
            <w:r w:rsidRPr="007F228F">
              <w:t>Ильфида</w:t>
            </w:r>
            <w:proofErr w:type="spellEnd"/>
            <w:r w:rsidRPr="007F228F">
              <w:t xml:space="preserve"> Рудольфовна</w:t>
            </w:r>
          </w:p>
        </w:tc>
      </w:tr>
      <w:tr w:rsidR="007F228F" w:rsidRPr="007F228F" w:rsidTr="007F228F">
        <w:trPr>
          <w:trHeight w:val="157"/>
        </w:trPr>
        <w:tc>
          <w:tcPr>
            <w:tcW w:w="493" w:type="dxa"/>
            <w:tcBorders>
              <w:top w:val="single" w:sz="4" w:space="0" w:color="auto"/>
              <w:left w:val="single" w:sz="4" w:space="0" w:color="auto"/>
              <w:bottom w:val="single" w:sz="4" w:space="0" w:color="auto"/>
              <w:right w:val="single" w:sz="4" w:space="0" w:color="auto"/>
            </w:tcBorders>
          </w:tcPr>
          <w:p w:rsidR="007F228F" w:rsidRPr="007F228F" w:rsidRDefault="007F228F" w:rsidP="007F228F">
            <w:pPr>
              <w:pStyle w:val="a9"/>
              <w:numPr>
                <w:ilvl w:val="0"/>
                <w:numId w:val="10"/>
              </w:numPr>
            </w:pPr>
          </w:p>
        </w:tc>
        <w:tc>
          <w:tcPr>
            <w:tcW w:w="1540"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pPr>
            <w:r w:rsidRPr="007F228F">
              <w:t xml:space="preserve">Опарина </w:t>
            </w:r>
          </w:p>
          <w:p w:rsidR="007F228F" w:rsidRPr="007F228F" w:rsidRDefault="007F228F" w:rsidP="006761CD">
            <w:pPr>
              <w:ind w:hanging="16"/>
            </w:pPr>
            <w:r w:rsidRPr="007F228F">
              <w:t xml:space="preserve">Анна </w:t>
            </w:r>
          </w:p>
          <w:p w:rsidR="007F228F" w:rsidRPr="007F228F" w:rsidRDefault="007F228F" w:rsidP="006761CD">
            <w:pPr>
              <w:ind w:hanging="16"/>
            </w:pPr>
            <w:r w:rsidRPr="007F228F">
              <w:t>Алексеевна</w:t>
            </w:r>
          </w:p>
        </w:tc>
        <w:tc>
          <w:tcPr>
            <w:tcW w:w="2895" w:type="dxa"/>
            <w:tcBorders>
              <w:top w:val="single" w:sz="4" w:space="0" w:color="auto"/>
              <w:left w:val="single" w:sz="4" w:space="0" w:color="auto"/>
              <w:bottom w:val="single" w:sz="4" w:space="0" w:color="auto"/>
              <w:right w:val="single" w:sz="4" w:space="0" w:color="auto"/>
            </w:tcBorders>
          </w:tcPr>
          <w:p w:rsidR="007F228F" w:rsidRPr="007F228F" w:rsidRDefault="007F228F" w:rsidP="007F228F">
            <w:pPr>
              <w:shd w:val="clear" w:color="auto" w:fill="FFFFFF"/>
              <w:textAlignment w:val="baseline"/>
              <w:rPr>
                <w:color w:val="000000" w:themeColor="text1"/>
              </w:rPr>
            </w:pPr>
            <w:r w:rsidRPr="007F228F">
              <w:t xml:space="preserve">Физиогномика </w:t>
            </w:r>
            <w:r w:rsidRPr="007F228F">
              <w:rPr>
                <w:color w:val="000000" w:themeColor="text1"/>
              </w:rPr>
              <w:t>как психологическая характеристика человека</w:t>
            </w:r>
          </w:p>
        </w:tc>
        <w:tc>
          <w:tcPr>
            <w:tcW w:w="1758" w:type="dxa"/>
            <w:tcBorders>
              <w:top w:val="single" w:sz="4" w:space="0" w:color="auto"/>
              <w:left w:val="single" w:sz="4" w:space="0" w:color="auto"/>
              <w:bottom w:val="single" w:sz="4" w:space="0" w:color="auto"/>
              <w:right w:val="single" w:sz="4" w:space="0" w:color="auto"/>
            </w:tcBorders>
          </w:tcPr>
          <w:p w:rsidR="007F228F" w:rsidRPr="007F228F" w:rsidRDefault="007F228F" w:rsidP="006761CD">
            <w:r w:rsidRPr="007F228F">
              <w:t>МАОУ «Лицей «</w:t>
            </w:r>
            <w:proofErr w:type="spellStart"/>
            <w:r w:rsidRPr="007F228F">
              <w:t>ВЕКТОРиЯ</w:t>
            </w:r>
            <w:proofErr w:type="spellEnd"/>
          </w:p>
        </w:tc>
        <w:tc>
          <w:tcPr>
            <w:tcW w:w="935"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jc w:val="center"/>
            </w:pPr>
            <w:r w:rsidRPr="007F228F">
              <w:t>9 класс</w:t>
            </w:r>
          </w:p>
        </w:tc>
        <w:tc>
          <w:tcPr>
            <w:tcW w:w="2268"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pPr>
            <w:proofErr w:type="spellStart"/>
            <w:r w:rsidRPr="007F228F">
              <w:t>Апкина</w:t>
            </w:r>
            <w:proofErr w:type="spellEnd"/>
            <w:r w:rsidRPr="007F228F">
              <w:t xml:space="preserve"> </w:t>
            </w:r>
            <w:proofErr w:type="spellStart"/>
            <w:r w:rsidRPr="007F228F">
              <w:t>Ильфида</w:t>
            </w:r>
            <w:proofErr w:type="spellEnd"/>
            <w:r w:rsidRPr="007F228F">
              <w:t xml:space="preserve"> Рудольфовна</w:t>
            </w:r>
          </w:p>
        </w:tc>
      </w:tr>
      <w:tr w:rsidR="007F228F" w:rsidRPr="007F228F" w:rsidTr="007F228F">
        <w:trPr>
          <w:trHeight w:val="157"/>
        </w:trPr>
        <w:tc>
          <w:tcPr>
            <w:tcW w:w="493" w:type="dxa"/>
            <w:tcBorders>
              <w:top w:val="single" w:sz="4" w:space="0" w:color="auto"/>
              <w:left w:val="single" w:sz="4" w:space="0" w:color="auto"/>
              <w:bottom w:val="single" w:sz="4" w:space="0" w:color="auto"/>
              <w:right w:val="single" w:sz="4" w:space="0" w:color="auto"/>
            </w:tcBorders>
          </w:tcPr>
          <w:p w:rsidR="007F228F" w:rsidRPr="007F228F" w:rsidRDefault="007F228F" w:rsidP="007F228F">
            <w:pPr>
              <w:pStyle w:val="a9"/>
              <w:numPr>
                <w:ilvl w:val="0"/>
                <w:numId w:val="10"/>
              </w:numPr>
            </w:pPr>
          </w:p>
        </w:tc>
        <w:tc>
          <w:tcPr>
            <w:tcW w:w="1540"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pPr>
            <w:proofErr w:type="spellStart"/>
            <w:r w:rsidRPr="007F228F">
              <w:t>Сизова</w:t>
            </w:r>
            <w:proofErr w:type="spellEnd"/>
            <w:r w:rsidRPr="007F228F">
              <w:t xml:space="preserve"> </w:t>
            </w:r>
          </w:p>
          <w:p w:rsidR="007F228F" w:rsidRPr="007F228F" w:rsidRDefault="007F228F" w:rsidP="006761CD">
            <w:pPr>
              <w:ind w:hanging="16"/>
            </w:pPr>
            <w:r w:rsidRPr="007F228F">
              <w:t xml:space="preserve">Ульяна Алексеевна </w:t>
            </w:r>
          </w:p>
        </w:tc>
        <w:tc>
          <w:tcPr>
            <w:tcW w:w="2895" w:type="dxa"/>
            <w:tcBorders>
              <w:top w:val="single" w:sz="4" w:space="0" w:color="auto"/>
              <w:left w:val="single" w:sz="4" w:space="0" w:color="auto"/>
              <w:bottom w:val="single" w:sz="4" w:space="0" w:color="auto"/>
              <w:right w:val="single" w:sz="4" w:space="0" w:color="auto"/>
            </w:tcBorders>
          </w:tcPr>
          <w:p w:rsidR="007F228F" w:rsidRPr="007F228F" w:rsidRDefault="007F228F" w:rsidP="007F228F">
            <w:pPr>
              <w:ind w:hanging="16"/>
            </w:pPr>
            <w:r w:rsidRPr="007F228F">
              <w:t>Англицизмы в речи современного подростка: гендерный подход к изучению вопроса</w:t>
            </w:r>
          </w:p>
        </w:tc>
        <w:tc>
          <w:tcPr>
            <w:tcW w:w="1758" w:type="dxa"/>
            <w:tcBorders>
              <w:top w:val="single" w:sz="4" w:space="0" w:color="auto"/>
              <w:left w:val="single" w:sz="4" w:space="0" w:color="auto"/>
              <w:bottom w:val="single" w:sz="4" w:space="0" w:color="auto"/>
              <w:right w:val="single" w:sz="4" w:space="0" w:color="auto"/>
            </w:tcBorders>
          </w:tcPr>
          <w:p w:rsidR="007F228F" w:rsidRPr="007F228F" w:rsidRDefault="007F228F" w:rsidP="006761CD">
            <w:r w:rsidRPr="007F228F">
              <w:t>МАОУ «Лицей «</w:t>
            </w:r>
            <w:proofErr w:type="spellStart"/>
            <w:r w:rsidRPr="007F228F">
              <w:t>ВЕКТОРиЯ</w:t>
            </w:r>
            <w:proofErr w:type="spellEnd"/>
          </w:p>
        </w:tc>
        <w:tc>
          <w:tcPr>
            <w:tcW w:w="935"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jc w:val="center"/>
            </w:pPr>
            <w:r w:rsidRPr="007F228F">
              <w:t>11 класс</w:t>
            </w:r>
          </w:p>
        </w:tc>
        <w:tc>
          <w:tcPr>
            <w:tcW w:w="2268" w:type="dxa"/>
            <w:tcBorders>
              <w:top w:val="single" w:sz="4" w:space="0" w:color="auto"/>
              <w:left w:val="single" w:sz="4" w:space="0" w:color="auto"/>
              <w:bottom w:val="single" w:sz="4" w:space="0" w:color="auto"/>
              <w:right w:val="single" w:sz="4" w:space="0" w:color="auto"/>
            </w:tcBorders>
          </w:tcPr>
          <w:p w:rsidR="007F228F" w:rsidRPr="007F228F" w:rsidRDefault="007F228F" w:rsidP="006761CD">
            <w:proofErr w:type="spellStart"/>
            <w:r w:rsidRPr="007F228F">
              <w:t>Волхонцева</w:t>
            </w:r>
            <w:proofErr w:type="spellEnd"/>
            <w:r w:rsidRPr="007F228F">
              <w:t xml:space="preserve"> Юлия Вячеславовна</w:t>
            </w:r>
          </w:p>
        </w:tc>
      </w:tr>
      <w:tr w:rsidR="007F228F" w:rsidRPr="007F228F" w:rsidTr="007F228F">
        <w:trPr>
          <w:trHeight w:val="157"/>
        </w:trPr>
        <w:tc>
          <w:tcPr>
            <w:tcW w:w="493" w:type="dxa"/>
            <w:tcBorders>
              <w:top w:val="single" w:sz="4" w:space="0" w:color="auto"/>
              <w:left w:val="single" w:sz="4" w:space="0" w:color="auto"/>
              <w:bottom w:val="single" w:sz="4" w:space="0" w:color="auto"/>
              <w:right w:val="single" w:sz="4" w:space="0" w:color="auto"/>
            </w:tcBorders>
          </w:tcPr>
          <w:p w:rsidR="007F228F" w:rsidRPr="007F228F" w:rsidRDefault="007F228F" w:rsidP="007F228F">
            <w:pPr>
              <w:pStyle w:val="a9"/>
              <w:numPr>
                <w:ilvl w:val="0"/>
                <w:numId w:val="10"/>
              </w:numPr>
            </w:pPr>
          </w:p>
        </w:tc>
        <w:tc>
          <w:tcPr>
            <w:tcW w:w="1540"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ind w:hanging="16"/>
            </w:pPr>
            <w:proofErr w:type="spellStart"/>
            <w:r w:rsidRPr="007F228F">
              <w:t>Хамидулина</w:t>
            </w:r>
            <w:proofErr w:type="spellEnd"/>
            <w:r w:rsidRPr="007F228F">
              <w:t xml:space="preserve"> Карина Антоновна</w:t>
            </w:r>
          </w:p>
        </w:tc>
        <w:tc>
          <w:tcPr>
            <w:tcW w:w="2895" w:type="dxa"/>
            <w:tcBorders>
              <w:top w:val="single" w:sz="4" w:space="0" w:color="auto"/>
              <w:left w:val="single" w:sz="4" w:space="0" w:color="auto"/>
              <w:bottom w:val="single" w:sz="4" w:space="0" w:color="auto"/>
              <w:right w:val="single" w:sz="4" w:space="0" w:color="auto"/>
            </w:tcBorders>
          </w:tcPr>
          <w:p w:rsidR="007F228F" w:rsidRPr="007F228F" w:rsidRDefault="007F228F" w:rsidP="007F228F">
            <w:pPr>
              <w:pStyle w:val="aa"/>
              <w:ind w:right="323"/>
            </w:pPr>
            <w:r w:rsidRPr="007F228F">
              <w:t>Современная психологическая помощь литературным героям</w:t>
            </w:r>
          </w:p>
        </w:tc>
        <w:tc>
          <w:tcPr>
            <w:tcW w:w="1758" w:type="dxa"/>
            <w:tcBorders>
              <w:top w:val="single" w:sz="4" w:space="0" w:color="auto"/>
              <w:left w:val="single" w:sz="4" w:space="0" w:color="auto"/>
              <w:bottom w:val="single" w:sz="4" w:space="0" w:color="auto"/>
              <w:right w:val="single" w:sz="4" w:space="0" w:color="auto"/>
            </w:tcBorders>
          </w:tcPr>
          <w:p w:rsidR="007F228F" w:rsidRPr="007F228F" w:rsidRDefault="007F228F" w:rsidP="006761CD">
            <w:r w:rsidRPr="007F228F">
              <w:t>МБОУ «СОШ № 2»</w:t>
            </w:r>
          </w:p>
        </w:tc>
        <w:tc>
          <w:tcPr>
            <w:tcW w:w="935" w:type="dxa"/>
            <w:tcBorders>
              <w:top w:val="single" w:sz="4" w:space="0" w:color="auto"/>
              <w:left w:val="single" w:sz="4" w:space="0" w:color="auto"/>
              <w:bottom w:val="single" w:sz="4" w:space="0" w:color="auto"/>
              <w:right w:val="single" w:sz="4" w:space="0" w:color="auto"/>
            </w:tcBorders>
          </w:tcPr>
          <w:p w:rsidR="007F228F" w:rsidRPr="007F228F" w:rsidRDefault="007F228F" w:rsidP="006761CD">
            <w:pPr>
              <w:jc w:val="center"/>
            </w:pPr>
            <w:r w:rsidRPr="007F228F">
              <w:t>9 класс</w:t>
            </w:r>
          </w:p>
        </w:tc>
        <w:tc>
          <w:tcPr>
            <w:tcW w:w="2268" w:type="dxa"/>
            <w:tcBorders>
              <w:top w:val="single" w:sz="4" w:space="0" w:color="auto"/>
              <w:left w:val="single" w:sz="4" w:space="0" w:color="auto"/>
              <w:bottom w:val="single" w:sz="4" w:space="0" w:color="auto"/>
              <w:right w:val="single" w:sz="4" w:space="0" w:color="auto"/>
            </w:tcBorders>
          </w:tcPr>
          <w:p w:rsidR="007F228F" w:rsidRPr="007F228F" w:rsidRDefault="007F228F" w:rsidP="006761CD">
            <w:proofErr w:type="spellStart"/>
            <w:r w:rsidRPr="007F228F">
              <w:t>Запальская</w:t>
            </w:r>
            <w:proofErr w:type="spellEnd"/>
            <w:r w:rsidRPr="007F228F">
              <w:t xml:space="preserve"> Елена Викторовна</w:t>
            </w:r>
          </w:p>
        </w:tc>
      </w:tr>
    </w:tbl>
    <w:p w:rsidR="007F228F" w:rsidRDefault="007F228F" w:rsidP="001D0467">
      <w:pPr>
        <w:ind w:firstLine="708"/>
        <w:jc w:val="center"/>
        <w:rPr>
          <w:b/>
          <w:color w:val="FF0000"/>
        </w:rPr>
      </w:pPr>
    </w:p>
    <w:p w:rsidR="007F228F" w:rsidRDefault="007F228F" w:rsidP="001D0467">
      <w:pPr>
        <w:ind w:firstLine="708"/>
        <w:jc w:val="center"/>
        <w:rPr>
          <w:b/>
          <w:color w:val="FF0000"/>
        </w:rPr>
      </w:pPr>
    </w:p>
    <w:p w:rsidR="002B3A7D" w:rsidRPr="002B3A7D" w:rsidRDefault="002B3A7D" w:rsidP="002B3A7D">
      <w:pPr>
        <w:jc w:val="center"/>
        <w:rPr>
          <w:b/>
        </w:rPr>
      </w:pPr>
      <w:r w:rsidRPr="002B3A7D">
        <w:rPr>
          <w:b/>
        </w:rPr>
        <w:t>Секция «Технология.» (</w:t>
      </w:r>
      <w:proofErr w:type="spellStart"/>
      <w:r w:rsidRPr="002B3A7D">
        <w:rPr>
          <w:b/>
        </w:rPr>
        <w:t>каб</w:t>
      </w:r>
      <w:proofErr w:type="spellEnd"/>
      <w:r w:rsidRPr="002B3A7D">
        <w:rPr>
          <w:b/>
        </w:rPr>
        <w:t xml:space="preserve">. № 86 </w:t>
      </w:r>
      <w:r w:rsidRPr="002B3A7D">
        <w:rPr>
          <w:b/>
          <w:u w:val="single"/>
        </w:rPr>
        <w:t>в 10.00</w:t>
      </w:r>
      <w:r w:rsidRPr="002B3A7D">
        <w:rPr>
          <w:b/>
        </w:rPr>
        <w:t>)</w:t>
      </w:r>
    </w:p>
    <w:p w:rsidR="002B3A7D" w:rsidRPr="002B3A7D" w:rsidRDefault="002B3A7D" w:rsidP="002B3A7D">
      <w:pPr>
        <w:jc w:val="center"/>
        <w:rPr>
          <w:b/>
          <w:color w:val="FF0000"/>
        </w:rPr>
      </w:pPr>
    </w:p>
    <w:p w:rsidR="002B3A7D" w:rsidRPr="002B3A7D" w:rsidRDefault="002B3A7D" w:rsidP="002B3A7D">
      <w:pPr>
        <w:rPr>
          <w:b/>
        </w:rPr>
      </w:pPr>
    </w:p>
    <w:tbl>
      <w:tblPr>
        <w:tblStyle w:val="a5"/>
        <w:tblW w:w="9889" w:type="dxa"/>
        <w:tblLook w:val="04A0" w:firstRow="1" w:lastRow="0" w:firstColumn="1" w:lastColumn="0" w:noHBand="0" w:noVBand="1"/>
      </w:tblPr>
      <w:tblGrid>
        <w:gridCol w:w="538"/>
        <w:gridCol w:w="1629"/>
        <w:gridCol w:w="2747"/>
        <w:gridCol w:w="1715"/>
        <w:gridCol w:w="976"/>
        <w:gridCol w:w="2284"/>
      </w:tblGrid>
      <w:tr w:rsidR="002B3A7D" w:rsidRPr="002B3A7D" w:rsidTr="002B3A7D">
        <w:tc>
          <w:tcPr>
            <w:tcW w:w="538" w:type="dxa"/>
          </w:tcPr>
          <w:p w:rsidR="002B3A7D" w:rsidRPr="002B3A7D" w:rsidRDefault="002B3A7D" w:rsidP="006761CD">
            <w:pPr>
              <w:rPr>
                <w:b/>
              </w:rPr>
            </w:pPr>
            <w:proofErr w:type="spellStart"/>
            <w:r w:rsidRPr="002B3A7D">
              <w:rPr>
                <w:b/>
              </w:rPr>
              <w:t>пп</w:t>
            </w:r>
            <w:proofErr w:type="spellEnd"/>
          </w:p>
        </w:tc>
        <w:tc>
          <w:tcPr>
            <w:tcW w:w="1629" w:type="dxa"/>
          </w:tcPr>
          <w:p w:rsidR="002B3A7D" w:rsidRPr="002B3A7D" w:rsidRDefault="002B3A7D" w:rsidP="006761CD">
            <w:pPr>
              <w:rPr>
                <w:b/>
              </w:rPr>
            </w:pPr>
            <w:r w:rsidRPr="002B3A7D">
              <w:rPr>
                <w:b/>
              </w:rPr>
              <w:t>ФИО</w:t>
            </w:r>
          </w:p>
        </w:tc>
        <w:tc>
          <w:tcPr>
            <w:tcW w:w="2747" w:type="dxa"/>
          </w:tcPr>
          <w:p w:rsidR="002B3A7D" w:rsidRPr="002B3A7D" w:rsidRDefault="002B3A7D" w:rsidP="006761CD">
            <w:pPr>
              <w:rPr>
                <w:b/>
              </w:rPr>
            </w:pPr>
            <w:r w:rsidRPr="002B3A7D">
              <w:rPr>
                <w:b/>
              </w:rPr>
              <w:t>Название работы</w:t>
            </w:r>
          </w:p>
        </w:tc>
        <w:tc>
          <w:tcPr>
            <w:tcW w:w="1715" w:type="dxa"/>
          </w:tcPr>
          <w:p w:rsidR="002B3A7D" w:rsidRPr="002B3A7D" w:rsidRDefault="002B3A7D" w:rsidP="006761CD">
            <w:pPr>
              <w:rPr>
                <w:b/>
              </w:rPr>
            </w:pPr>
            <w:r w:rsidRPr="002B3A7D">
              <w:rPr>
                <w:b/>
              </w:rPr>
              <w:t xml:space="preserve">Школа </w:t>
            </w:r>
          </w:p>
        </w:tc>
        <w:tc>
          <w:tcPr>
            <w:tcW w:w="976" w:type="dxa"/>
          </w:tcPr>
          <w:p w:rsidR="002B3A7D" w:rsidRPr="002B3A7D" w:rsidRDefault="002B3A7D" w:rsidP="006761CD">
            <w:pPr>
              <w:rPr>
                <w:b/>
              </w:rPr>
            </w:pPr>
            <w:r w:rsidRPr="002B3A7D">
              <w:rPr>
                <w:b/>
              </w:rPr>
              <w:t>Класс</w:t>
            </w:r>
          </w:p>
          <w:p w:rsidR="002B3A7D" w:rsidRPr="002B3A7D" w:rsidRDefault="002B3A7D" w:rsidP="006761CD">
            <w:pPr>
              <w:rPr>
                <w:b/>
              </w:rPr>
            </w:pPr>
          </w:p>
        </w:tc>
        <w:tc>
          <w:tcPr>
            <w:tcW w:w="2284" w:type="dxa"/>
          </w:tcPr>
          <w:p w:rsidR="002B3A7D" w:rsidRPr="002B3A7D" w:rsidRDefault="002B3A7D" w:rsidP="006761CD">
            <w:pPr>
              <w:rPr>
                <w:b/>
              </w:rPr>
            </w:pPr>
            <w:r w:rsidRPr="002B3A7D">
              <w:rPr>
                <w:b/>
              </w:rPr>
              <w:t>Научный руководитель</w:t>
            </w:r>
          </w:p>
        </w:tc>
      </w:tr>
      <w:tr w:rsidR="002B3A7D" w:rsidRPr="002B3A7D" w:rsidTr="002B3A7D">
        <w:tc>
          <w:tcPr>
            <w:tcW w:w="538" w:type="dxa"/>
          </w:tcPr>
          <w:p w:rsidR="002B3A7D" w:rsidRPr="00B8588E" w:rsidRDefault="002B3A7D" w:rsidP="006761CD">
            <w:r w:rsidRPr="00B8588E">
              <w:t>1</w:t>
            </w:r>
          </w:p>
        </w:tc>
        <w:tc>
          <w:tcPr>
            <w:tcW w:w="1629" w:type="dxa"/>
          </w:tcPr>
          <w:p w:rsidR="002B3A7D" w:rsidRPr="002B3A7D" w:rsidRDefault="002B3A7D" w:rsidP="006761CD">
            <w:pPr>
              <w:ind w:hanging="16"/>
            </w:pPr>
            <w:proofErr w:type="spellStart"/>
            <w:r w:rsidRPr="002B3A7D">
              <w:t>Базуев</w:t>
            </w:r>
            <w:proofErr w:type="spellEnd"/>
            <w:r w:rsidRPr="002B3A7D">
              <w:t xml:space="preserve"> </w:t>
            </w:r>
          </w:p>
          <w:p w:rsidR="002B3A7D" w:rsidRPr="002B3A7D" w:rsidRDefault="002B3A7D" w:rsidP="006761CD">
            <w:pPr>
              <w:ind w:right="-144" w:hanging="16"/>
            </w:pPr>
            <w:r w:rsidRPr="002B3A7D">
              <w:t xml:space="preserve">Арсений Владимирович </w:t>
            </w:r>
          </w:p>
        </w:tc>
        <w:tc>
          <w:tcPr>
            <w:tcW w:w="2747" w:type="dxa"/>
          </w:tcPr>
          <w:p w:rsidR="002B3A7D" w:rsidRPr="002B3A7D" w:rsidRDefault="002B3A7D" w:rsidP="002B3A7D">
            <w:pPr>
              <w:ind w:hanging="16"/>
            </w:pPr>
            <w:r w:rsidRPr="002B3A7D">
              <w:t xml:space="preserve">Контрольно-измерительный прибор для подсчета отжиманий в упоре лежа </w:t>
            </w:r>
          </w:p>
        </w:tc>
        <w:tc>
          <w:tcPr>
            <w:tcW w:w="1715" w:type="dxa"/>
          </w:tcPr>
          <w:p w:rsidR="002B3A7D" w:rsidRPr="002B3A7D" w:rsidRDefault="002B3A7D" w:rsidP="006761CD">
            <w:pPr>
              <w:ind w:right="-66" w:hanging="16"/>
            </w:pPr>
            <w:r w:rsidRPr="002B3A7D">
              <w:t>МАОУ «Лицей «</w:t>
            </w:r>
            <w:proofErr w:type="spellStart"/>
            <w:r w:rsidRPr="002B3A7D">
              <w:t>ВЕКТОРиЯ</w:t>
            </w:r>
            <w:proofErr w:type="spellEnd"/>
            <w:r w:rsidRPr="002B3A7D">
              <w:t>»</w:t>
            </w:r>
          </w:p>
          <w:p w:rsidR="002B3A7D" w:rsidRPr="002B3A7D" w:rsidRDefault="002B3A7D" w:rsidP="006761CD">
            <w:pPr>
              <w:ind w:hanging="16"/>
            </w:pPr>
          </w:p>
        </w:tc>
        <w:tc>
          <w:tcPr>
            <w:tcW w:w="976" w:type="dxa"/>
          </w:tcPr>
          <w:p w:rsidR="002B3A7D" w:rsidRPr="002B3A7D" w:rsidRDefault="002B3A7D" w:rsidP="006761CD">
            <w:pPr>
              <w:jc w:val="center"/>
            </w:pPr>
            <w:r w:rsidRPr="002B3A7D">
              <w:t>10 класс</w:t>
            </w:r>
          </w:p>
        </w:tc>
        <w:tc>
          <w:tcPr>
            <w:tcW w:w="2284" w:type="dxa"/>
          </w:tcPr>
          <w:p w:rsidR="002B3A7D" w:rsidRPr="002B3A7D" w:rsidRDefault="002B3A7D" w:rsidP="006761CD">
            <w:pPr>
              <w:ind w:hanging="16"/>
            </w:pPr>
            <w:proofErr w:type="spellStart"/>
            <w:r w:rsidRPr="002B3A7D">
              <w:t>Шаравин</w:t>
            </w:r>
            <w:proofErr w:type="spellEnd"/>
            <w:r w:rsidRPr="002B3A7D">
              <w:t xml:space="preserve"> Виктор Федорович</w:t>
            </w:r>
          </w:p>
        </w:tc>
      </w:tr>
      <w:tr w:rsidR="002B3A7D" w:rsidRPr="002B3A7D" w:rsidTr="002B3A7D">
        <w:tc>
          <w:tcPr>
            <w:tcW w:w="538" w:type="dxa"/>
          </w:tcPr>
          <w:p w:rsidR="002B3A7D" w:rsidRPr="00B8588E" w:rsidRDefault="002B3A7D" w:rsidP="006761CD">
            <w:r w:rsidRPr="00B8588E">
              <w:t>2</w:t>
            </w:r>
          </w:p>
        </w:tc>
        <w:tc>
          <w:tcPr>
            <w:tcW w:w="1629" w:type="dxa"/>
          </w:tcPr>
          <w:p w:rsidR="002B3A7D" w:rsidRPr="002B3A7D" w:rsidRDefault="002B3A7D" w:rsidP="002B3A7D">
            <w:pPr>
              <w:ind w:hanging="16"/>
              <w:rPr>
                <w:bCs/>
              </w:rPr>
            </w:pPr>
            <w:r w:rsidRPr="002B3A7D">
              <w:rPr>
                <w:bCs/>
              </w:rPr>
              <w:t>Белобородова Полина Павловна</w:t>
            </w:r>
          </w:p>
        </w:tc>
        <w:tc>
          <w:tcPr>
            <w:tcW w:w="2747" w:type="dxa"/>
          </w:tcPr>
          <w:p w:rsidR="002B3A7D" w:rsidRPr="002B3A7D" w:rsidRDefault="002B3A7D" w:rsidP="006761CD">
            <w:pPr>
              <w:ind w:hanging="16"/>
              <w:rPr>
                <w:bCs/>
              </w:rPr>
            </w:pPr>
            <w:r w:rsidRPr="002B3A7D">
              <w:rPr>
                <w:bCs/>
              </w:rPr>
              <w:t>Тигр на диване</w:t>
            </w:r>
          </w:p>
        </w:tc>
        <w:tc>
          <w:tcPr>
            <w:tcW w:w="1715" w:type="dxa"/>
          </w:tcPr>
          <w:p w:rsidR="002B3A7D" w:rsidRPr="002B3A7D" w:rsidRDefault="002B3A7D" w:rsidP="006761CD">
            <w:pPr>
              <w:ind w:hanging="16"/>
              <w:rPr>
                <w:bCs/>
              </w:rPr>
            </w:pPr>
            <w:r w:rsidRPr="002B3A7D">
              <w:rPr>
                <w:bCs/>
              </w:rPr>
              <w:t>МБОУ «СОШ №7»</w:t>
            </w:r>
          </w:p>
        </w:tc>
        <w:tc>
          <w:tcPr>
            <w:tcW w:w="976" w:type="dxa"/>
          </w:tcPr>
          <w:p w:rsidR="002B3A7D" w:rsidRPr="002B3A7D" w:rsidRDefault="002B3A7D" w:rsidP="006761CD">
            <w:pPr>
              <w:jc w:val="center"/>
            </w:pPr>
            <w:r w:rsidRPr="002B3A7D">
              <w:t>7</w:t>
            </w:r>
          </w:p>
          <w:p w:rsidR="002B3A7D" w:rsidRPr="002B3A7D" w:rsidRDefault="002B3A7D" w:rsidP="006761CD">
            <w:pPr>
              <w:jc w:val="center"/>
            </w:pPr>
            <w:r w:rsidRPr="002B3A7D">
              <w:t>класс</w:t>
            </w:r>
          </w:p>
        </w:tc>
        <w:tc>
          <w:tcPr>
            <w:tcW w:w="2284" w:type="dxa"/>
          </w:tcPr>
          <w:p w:rsidR="002B3A7D" w:rsidRPr="002B3A7D" w:rsidRDefault="002B3A7D" w:rsidP="006761CD">
            <w:pPr>
              <w:ind w:hanging="16"/>
              <w:rPr>
                <w:bCs/>
              </w:rPr>
            </w:pPr>
            <w:proofErr w:type="spellStart"/>
            <w:r w:rsidRPr="002B3A7D">
              <w:rPr>
                <w:bCs/>
              </w:rPr>
              <w:t>Тохтуева</w:t>
            </w:r>
            <w:proofErr w:type="spellEnd"/>
            <w:r w:rsidRPr="002B3A7D">
              <w:rPr>
                <w:bCs/>
              </w:rPr>
              <w:t xml:space="preserve"> Любовь Александровна</w:t>
            </w:r>
          </w:p>
        </w:tc>
      </w:tr>
      <w:tr w:rsidR="002B3A7D" w:rsidRPr="002B3A7D" w:rsidTr="002B3A7D">
        <w:tc>
          <w:tcPr>
            <w:tcW w:w="538" w:type="dxa"/>
          </w:tcPr>
          <w:p w:rsidR="002B3A7D" w:rsidRPr="00B8588E" w:rsidRDefault="002B3A7D" w:rsidP="006761CD">
            <w:r w:rsidRPr="00B8588E">
              <w:t>3</w:t>
            </w:r>
          </w:p>
        </w:tc>
        <w:tc>
          <w:tcPr>
            <w:tcW w:w="1629" w:type="dxa"/>
          </w:tcPr>
          <w:p w:rsidR="002B3A7D" w:rsidRPr="002B3A7D" w:rsidRDefault="002B3A7D" w:rsidP="006761CD">
            <w:pPr>
              <w:ind w:hanging="16"/>
              <w:rPr>
                <w:bCs/>
              </w:rPr>
            </w:pPr>
            <w:r w:rsidRPr="002B3A7D">
              <w:rPr>
                <w:bCs/>
              </w:rPr>
              <w:t>Кобелева Полина Артемовна</w:t>
            </w:r>
          </w:p>
        </w:tc>
        <w:tc>
          <w:tcPr>
            <w:tcW w:w="2747" w:type="dxa"/>
          </w:tcPr>
          <w:p w:rsidR="002B3A7D" w:rsidRPr="002B3A7D" w:rsidRDefault="002B3A7D" w:rsidP="002B3A7D">
            <w:pPr>
              <w:ind w:hanging="16"/>
              <w:rPr>
                <w:bCs/>
              </w:rPr>
            </w:pPr>
            <w:r w:rsidRPr="002B3A7D">
              <w:rPr>
                <w:bCs/>
              </w:rPr>
              <w:t>Исследование свойств полимерной глины для изготовления аксессуаров</w:t>
            </w:r>
          </w:p>
        </w:tc>
        <w:tc>
          <w:tcPr>
            <w:tcW w:w="1715" w:type="dxa"/>
          </w:tcPr>
          <w:p w:rsidR="002B3A7D" w:rsidRPr="002B3A7D" w:rsidRDefault="002B3A7D" w:rsidP="006761CD">
            <w:pPr>
              <w:ind w:hanging="16"/>
              <w:rPr>
                <w:bCs/>
              </w:rPr>
            </w:pPr>
            <w:r w:rsidRPr="002B3A7D">
              <w:rPr>
                <w:bCs/>
              </w:rPr>
              <w:t>МБОУ «СОШ №7»</w:t>
            </w:r>
          </w:p>
        </w:tc>
        <w:tc>
          <w:tcPr>
            <w:tcW w:w="976" w:type="dxa"/>
          </w:tcPr>
          <w:p w:rsidR="002B3A7D" w:rsidRPr="002B3A7D" w:rsidRDefault="002B3A7D" w:rsidP="006761CD">
            <w:pPr>
              <w:jc w:val="center"/>
            </w:pPr>
            <w:r w:rsidRPr="002B3A7D">
              <w:t>6</w:t>
            </w:r>
          </w:p>
          <w:p w:rsidR="002B3A7D" w:rsidRPr="002B3A7D" w:rsidRDefault="002B3A7D" w:rsidP="006761CD">
            <w:pPr>
              <w:jc w:val="center"/>
            </w:pPr>
            <w:r w:rsidRPr="002B3A7D">
              <w:t>класс</w:t>
            </w:r>
          </w:p>
        </w:tc>
        <w:tc>
          <w:tcPr>
            <w:tcW w:w="2284" w:type="dxa"/>
          </w:tcPr>
          <w:p w:rsidR="002B3A7D" w:rsidRPr="002B3A7D" w:rsidRDefault="002B3A7D" w:rsidP="006761CD">
            <w:pPr>
              <w:ind w:hanging="16"/>
              <w:rPr>
                <w:bCs/>
              </w:rPr>
            </w:pPr>
            <w:proofErr w:type="spellStart"/>
            <w:r w:rsidRPr="002B3A7D">
              <w:rPr>
                <w:bCs/>
              </w:rPr>
              <w:t>Тохтуева</w:t>
            </w:r>
            <w:proofErr w:type="spellEnd"/>
            <w:r w:rsidRPr="002B3A7D">
              <w:rPr>
                <w:bCs/>
              </w:rPr>
              <w:t xml:space="preserve"> Любовь Александровна</w:t>
            </w:r>
          </w:p>
        </w:tc>
      </w:tr>
      <w:tr w:rsidR="002B3A7D" w:rsidRPr="002B3A7D" w:rsidTr="002B3A7D">
        <w:tc>
          <w:tcPr>
            <w:tcW w:w="538" w:type="dxa"/>
          </w:tcPr>
          <w:p w:rsidR="002B3A7D" w:rsidRPr="00B8588E" w:rsidRDefault="002B3A7D" w:rsidP="006761CD">
            <w:r w:rsidRPr="00B8588E">
              <w:t>4</w:t>
            </w:r>
          </w:p>
        </w:tc>
        <w:tc>
          <w:tcPr>
            <w:tcW w:w="1629" w:type="dxa"/>
          </w:tcPr>
          <w:p w:rsidR="002B3A7D" w:rsidRPr="002B3A7D" w:rsidRDefault="002B3A7D" w:rsidP="002B3A7D">
            <w:pPr>
              <w:ind w:hanging="16"/>
              <w:rPr>
                <w:bCs/>
              </w:rPr>
            </w:pPr>
            <w:r w:rsidRPr="002B3A7D">
              <w:rPr>
                <w:bCs/>
              </w:rPr>
              <w:t>Михеева Полина Игоревна</w:t>
            </w:r>
          </w:p>
        </w:tc>
        <w:tc>
          <w:tcPr>
            <w:tcW w:w="2747" w:type="dxa"/>
          </w:tcPr>
          <w:p w:rsidR="002B3A7D" w:rsidRPr="002B3A7D" w:rsidRDefault="002B3A7D" w:rsidP="006761CD">
            <w:pPr>
              <w:ind w:hanging="16"/>
              <w:rPr>
                <w:bCs/>
              </w:rPr>
            </w:pPr>
            <w:r w:rsidRPr="002B3A7D">
              <w:rPr>
                <w:bCs/>
              </w:rPr>
              <w:t>Вирусный стиль</w:t>
            </w:r>
          </w:p>
        </w:tc>
        <w:tc>
          <w:tcPr>
            <w:tcW w:w="1715" w:type="dxa"/>
          </w:tcPr>
          <w:p w:rsidR="002B3A7D" w:rsidRPr="002B3A7D" w:rsidRDefault="002B3A7D" w:rsidP="006761CD">
            <w:pPr>
              <w:ind w:hanging="16"/>
              <w:rPr>
                <w:bCs/>
              </w:rPr>
            </w:pPr>
            <w:r w:rsidRPr="002B3A7D">
              <w:rPr>
                <w:bCs/>
              </w:rPr>
              <w:t>МБОУ «СОШ №7»</w:t>
            </w:r>
          </w:p>
        </w:tc>
        <w:tc>
          <w:tcPr>
            <w:tcW w:w="976" w:type="dxa"/>
          </w:tcPr>
          <w:p w:rsidR="002B3A7D" w:rsidRPr="002B3A7D" w:rsidRDefault="002B3A7D" w:rsidP="006761CD">
            <w:pPr>
              <w:jc w:val="center"/>
            </w:pPr>
            <w:r w:rsidRPr="002B3A7D">
              <w:t>7</w:t>
            </w:r>
          </w:p>
          <w:p w:rsidR="002B3A7D" w:rsidRPr="002B3A7D" w:rsidRDefault="002B3A7D" w:rsidP="006761CD">
            <w:pPr>
              <w:jc w:val="center"/>
            </w:pPr>
            <w:r w:rsidRPr="002B3A7D">
              <w:t>класс</w:t>
            </w:r>
          </w:p>
        </w:tc>
        <w:tc>
          <w:tcPr>
            <w:tcW w:w="2284" w:type="dxa"/>
          </w:tcPr>
          <w:p w:rsidR="002B3A7D" w:rsidRPr="002B3A7D" w:rsidRDefault="002B3A7D" w:rsidP="006761CD">
            <w:pPr>
              <w:ind w:hanging="16"/>
              <w:rPr>
                <w:bCs/>
              </w:rPr>
            </w:pPr>
            <w:proofErr w:type="spellStart"/>
            <w:r w:rsidRPr="002B3A7D">
              <w:rPr>
                <w:bCs/>
              </w:rPr>
              <w:t>Тохтуева</w:t>
            </w:r>
            <w:proofErr w:type="spellEnd"/>
            <w:r w:rsidRPr="002B3A7D">
              <w:rPr>
                <w:bCs/>
              </w:rPr>
              <w:t xml:space="preserve"> Любовь Александровна</w:t>
            </w:r>
          </w:p>
        </w:tc>
      </w:tr>
      <w:tr w:rsidR="002B3A7D" w:rsidRPr="002B3A7D" w:rsidTr="002B3A7D">
        <w:tc>
          <w:tcPr>
            <w:tcW w:w="538" w:type="dxa"/>
          </w:tcPr>
          <w:p w:rsidR="002B3A7D" w:rsidRPr="00B8588E" w:rsidRDefault="002B3A7D" w:rsidP="006761CD">
            <w:r w:rsidRPr="00B8588E">
              <w:t>5</w:t>
            </w:r>
          </w:p>
        </w:tc>
        <w:tc>
          <w:tcPr>
            <w:tcW w:w="1629" w:type="dxa"/>
          </w:tcPr>
          <w:p w:rsidR="002B3A7D" w:rsidRPr="002B3A7D" w:rsidRDefault="002B3A7D" w:rsidP="006761CD">
            <w:pPr>
              <w:ind w:hanging="16"/>
            </w:pPr>
            <w:r w:rsidRPr="002B3A7D">
              <w:rPr>
                <w:color w:val="2C2D2E"/>
                <w:shd w:val="clear" w:color="auto" w:fill="FFFFFF"/>
              </w:rPr>
              <w:t>Суворова Ксения Игоревна</w:t>
            </w:r>
          </w:p>
        </w:tc>
        <w:tc>
          <w:tcPr>
            <w:tcW w:w="2747" w:type="dxa"/>
          </w:tcPr>
          <w:p w:rsidR="002B3A7D" w:rsidRPr="002B3A7D" w:rsidRDefault="002B3A7D" w:rsidP="006761CD">
            <w:pPr>
              <w:ind w:hanging="16"/>
              <w:rPr>
                <w:color w:val="2C2D2E"/>
                <w:shd w:val="clear" w:color="auto" w:fill="FFFFFF"/>
              </w:rPr>
            </w:pPr>
            <w:r w:rsidRPr="002B3A7D">
              <w:rPr>
                <w:color w:val="2C2D2E"/>
                <w:shd w:val="clear" w:color="auto" w:fill="FFFFFF"/>
              </w:rPr>
              <w:t>Фактурно- выразительные возможности ткани</w:t>
            </w:r>
          </w:p>
          <w:p w:rsidR="002B3A7D" w:rsidRPr="002B3A7D" w:rsidRDefault="002B3A7D" w:rsidP="006761CD">
            <w:pPr>
              <w:ind w:hanging="16"/>
            </w:pPr>
          </w:p>
        </w:tc>
        <w:tc>
          <w:tcPr>
            <w:tcW w:w="1715" w:type="dxa"/>
          </w:tcPr>
          <w:p w:rsidR="002B3A7D" w:rsidRPr="002B3A7D" w:rsidRDefault="002B3A7D" w:rsidP="006761CD">
            <w:pPr>
              <w:ind w:hanging="16"/>
            </w:pPr>
            <w:r w:rsidRPr="002B3A7D">
              <w:t>МАОУ «СОШ № 3»</w:t>
            </w:r>
          </w:p>
        </w:tc>
        <w:tc>
          <w:tcPr>
            <w:tcW w:w="976" w:type="dxa"/>
          </w:tcPr>
          <w:p w:rsidR="002B3A7D" w:rsidRPr="002B3A7D" w:rsidRDefault="002B3A7D" w:rsidP="006761CD">
            <w:pPr>
              <w:pStyle w:val="a6"/>
              <w:jc w:val="center"/>
            </w:pPr>
            <w:r w:rsidRPr="002B3A7D">
              <w:t>10</w:t>
            </w:r>
          </w:p>
          <w:p w:rsidR="002B3A7D" w:rsidRPr="002B3A7D" w:rsidRDefault="002B3A7D" w:rsidP="006761CD">
            <w:pPr>
              <w:pStyle w:val="a6"/>
              <w:jc w:val="center"/>
            </w:pPr>
            <w:r w:rsidRPr="002B3A7D">
              <w:t>класс</w:t>
            </w:r>
          </w:p>
        </w:tc>
        <w:tc>
          <w:tcPr>
            <w:tcW w:w="2284" w:type="dxa"/>
          </w:tcPr>
          <w:p w:rsidR="002B3A7D" w:rsidRPr="002B3A7D" w:rsidRDefault="002B3A7D" w:rsidP="006761CD">
            <w:pPr>
              <w:ind w:hanging="16"/>
            </w:pPr>
            <w:proofErr w:type="spellStart"/>
            <w:r w:rsidRPr="002B3A7D">
              <w:rPr>
                <w:color w:val="2C2D2E"/>
                <w:shd w:val="clear" w:color="auto" w:fill="FFFFFF"/>
              </w:rPr>
              <w:t>Тохтуева</w:t>
            </w:r>
            <w:proofErr w:type="spellEnd"/>
            <w:r w:rsidRPr="002B3A7D">
              <w:rPr>
                <w:color w:val="2C2D2E"/>
                <w:shd w:val="clear" w:color="auto" w:fill="FFFFFF"/>
              </w:rPr>
              <w:t xml:space="preserve">  </w:t>
            </w:r>
            <w:r w:rsidRPr="002B3A7D">
              <w:rPr>
                <w:bCs/>
              </w:rPr>
              <w:t>Любовь Александровна</w:t>
            </w:r>
          </w:p>
        </w:tc>
      </w:tr>
    </w:tbl>
    <w:p w:rsidR="007F228F" w:rsidRPr="002B3A7D" w:rsidRDefault="007F228F" w:rsidP="001D0467">
      <w:pPr>
        <w:ind w:firstLine="708"/>
        <w:jc w:val="center"/>
        <w:rPr>
          <w:b/>
          <w:color w:val="FF0000"/>
        </w:rPr>
      </w:pPr>
    </w:p>
    <w:p w:rsidR="007F228F" w:rsidRPr="002B3A7D" w:rsidRDefault="007F228F" w:rsidP="001D0467">
      <w:pPr>
        <w:ind w:firstLine="708"/>
        <w:jc w:val="center"/>
        <w:rPr>
          <w:b/>
          <w:color w:val="FF0000"/>
        </w:rPr>
      </w:pPr>
    </w:p>
    <w:p w:rsidR="000D7145" w:rsidRPr="000D7145" w:rsidRDefault="000D7145" w:rsidP="000D7145">
      <w:pPr>
        <w:jc w:val="center"/>
        <w:rPr>
          <w:b/>
        </w:rPr>
      </w:pPr>
      <w:proofErr w:type="gramStart"/>
      <w:r w:rsidRPr="000D7145">
        <w:rPr>
          <w:b/>
        </w:rPr>
        <w:t>Секция  «</w:t>
      </w:r>
      <w:proofErr w:type="gramEnd"/>
      <w:r w:rsidRPr="000D7145">
        <w:rPr>
          <w:b/>
        </w:rPr>
        <w:t xml:space="preserve">Физика. Информатика» </w:t>
      </w:r>
    </w:p>
    <w:p w:rsidR="000D7145" w:rsidRPr="000D7145" w:rsidRDefault="000D7145" w:rsidP="000D7145">
      <w:pPr>
        <w:jc w:val="center"/>
        <w:rPr>
          <w:b/>
        </w:rPr>
      </w:pPr>
      <w:r w:rsidRPr="000D7145">
        <w:rPr>
          <w:b/>
        </w:rPr>
        <w:t>(</w:t>
      </w:r>
      <w:proofErr w:type="spellStart"/>
      <w:r w:rsidRPr="000D7145">
        <w:rPr>
          <w:b/>
        </w:rPr>
        <w:t>каб</w:t>
      </w:r>
      <w:proofErr w:type="spellEnd"/>
      <w:r w:rsidRPr="000D7145">
        <w:rPr>
          <w:b/>
        </w:rPr>
        <w:t xml:space="preserve">. №78 </w:t>
      </w:r>
      <w:r w:rsidRPr="000D7145">
        <w:rPr>
          <w:b/>
          <w:u w:val="single"/>
        </w:rPr>
        <w:t>в 10.00</w:t>
      </w:r>
      <w:r w:rsidRPr="000D7145">
        <w:rPr>
          <w:b/>
        </w:rPr>
        <w:t xml:space="preserve">) </w:t>
      </w:r>
    </w:p>
    <w:p w:rsidR="000D7145" w:rsidRPr="000D7145" w:rsidRDefault="000D7145" w:rsidP="000D7145">
      <w:pPr>
        <w:jc w:val="center"/>
        <w:rPr>
          <w:b/>
          <w:color w:val="FF0000"/>
        </w:rPr>
      </w:pPr>
    </w:p>
    <w:tbl>
      <w:tblPr>
        <w:tblStyle w:val="a5"/>
        <w:tblW w:w="9889" w:type="dxa"/>
        <w:tblLayout w:type="fixed"/>
        <w:tblLook w:val="04A0" w:firstRow="1" w:lastRow="0" w:firstColumn="1" w:lastColumn="0" w:noHBand="0" w:noVBand="1"/>
      </w:tblPr>
      <w:tblGrid>
        <w:gridCol w:w="534"/>
        <w:gridCol w:w="1701"/>
        <w:gridCol w:w="2693"/>
        <w:gridCol w:w="1701"/>
        <w:gridCol w:w="992"/>
        <w:gridCol w:w="2268"/>
      </w:tblGrid>
      <w:tr w:rsidR="000D7145" w:rsidRPr="000D7145" w:rsidTr="000D7145">
        <w:tc>
          <w:tcPr>
            <w:tcW w:w="534" w:type="dxa"/>
          </w:tcPr>
          <w:p w:rsidR="000D7145" w:rsidRPr="00B8588E" w:rsidRDefault="000D7145" w:rsidP="006761CD">
            <w:pPr>
              <w:rPr>
                <w:b/>
              </w:rPr>
            </w:pPr>
            <w:proofErr w:type="spellStart"/>
            <w:r w:rsidRPr="00B8588E">
              <w:rPr>
                <w:b/>
              </w:rPr>
              <w:t>пп</w:t>
            </w:r>
            <w:proofErr w:type="spellEnd"/>
          </w:p>
        </w:tc>
        <w:tc>
          <w:tcPr>
            <w:tcW w:w="1701" w:type="dxa"/>
          </w:tcPr>
          <w:p w:rsidR="000D7145" w:rsidRPr="00B8588E" w:rsidRDefault="000D7145" w:rsidP="006761CD">
            <w:pPr>
              <w:rPr>
                <w:b/>
              </w:rPr>
            </w:pPr>
            <w:r w:rsidRPr="00B8588E">
              <w:rPr>
                <w:b/>
              </w:rPr>
              <w:t>ФИО</w:t>
            </w:r>
          </w:p>
        </w:tc>
        <w:tc>
          <w:tcPr>
            <w:tcW w:w="2693" w:type="dxa"/>
          </w:tcPr>
          <w:p w:rsidR="000D7145" w:rsidRPr="00B8588E" w:rsidRDefault="000D7145" w:rsidP="006761CD">
            <w:pPr>
              <w:rPr>
                <w:b/>
              </w:rPr>
            </w:pPr>
            <w:r w:rsidRPr="00B8588E">
              <w:rPr>
                <w:b/>
              </w:rPr>
              <w:t>Название работы</w:t>
            </w:r>
          </w:p>
        </w:tc>
        <w:tc>
          <w:tcPr>
            <w:tcW w:w="1701" w:type="dxa"/>
          </w:tcPr>
          <w:p w:rsidR="000D7145" w:rsidRPr="00B8588E" w:rsidRDefault="000D7145" w:rsidP="006761CD">
            <w:pPr>
              <w:rPr>
                <w:b/>
              </w:rPr>
            </w:pPr>
            <w:r w:rsidRPr="00B8588E">
              <w:rPr>
                <w:b/>
              </w:rPr>
              <w:t xml:space="preserve">Школа </w:t>
            </w:r>
          </w:p>
        </w:tc>
        <w:tc>
          <w:tcPr>
            <w:tcW w:w="992" w:type="dxa"/>
          </w:tcPr>
          <w:p w:rsidR="000D7145" w:rsidRPr="00B8588E" w:rsidRDefault="000D7145" w:rsidP="006761CD">
            <w:pPr>
              <w:rPr>
                <w:b/>
              </w:rPr>
            </w:pPr>
            <w:r w:rsidRPr="00B8588E">
              <w:rPr>
                <w:b/>
              </w:rPr>
              <w:t>Класс</w:t>
            </w:r>
          </w:p>
          <w:p w:rsidR="000D7145" w:rsidRPr="00B8588E" w:rsidRDefault="000D7145" w:rsidP="006761CD">
            <w:pPr>
              <w:rPr>
                <w:b/>
              </w:rPr>
            </w:pPr>
          </w:p>
        </w:tc>
        <w:tc>
          <w:tcPr>
            <w:tcW w:w="2268" w:type="dxa"/>
          </w:tcPr>
          <w:p w:rsidR="000D7145" w:rsidRPr="00B8588E" w:rsidRDefault="000D7145" w:rsidP="006761CD">
            <w:pPr>
              <w:rPr>
                <w:b/>
              </w:rPr>
            </w:pPr>
            <w:r w:rsidRPr="00B8588E">
              <w:rPr>
                <w:b/>
              </w:rPr>
              <w:t>Научный руководитель</w:t>
            </w:r>
          </w:p>
        </w:tc>
      </w:tr>
      <w:tr w:rsidR="000D7145" w:rsidRPr="000D7145" w:rsidTr="000D7145">
        <w:tc>
          <w:tcPr>
            <w:tcW w:w="534" w:type="dxa"/>
          </w:tcPr>
          <w:p w:rsidR="000D7145" w:rsidRPr="00B8588E" w:rsidRDefault="000D7145" w:rsidP="000D7145">
            <w:pPr>
              <w:pStyle w:val="a9"/>
              <w:numPr>
                <w:ilvl w:val="0"/>
                <w:numId w:val="14"/>
              </w:numPr>
            </w:pPr>
          </w:p>
        </w:tc>
        <w:tc>
          <w:tcPr>
            <w:tcW w:w="1701" w:type="dxa"/>
          </w:tcPr>
          <w:p w:rsidR="000D7145" w:rsidRPr="00B8588E" w:rsidRDefault="000D7145" w:rsidP="006761CD">
            <w:pPr>
              <w:ind w:hanging="16"/>
            </w:pPr>
            <w:r w:rsidRPr="00B8588E">
              <w:t xml:space="preserve">Богданов </w:t>
            </w:r>
          </w:p>
          <w:p w:rsidR="000D7145" w:rsidRPr="00B8588E" w:rsidRDefault="000D7145" w:rsidP="006761CD">
            <w:pPr>
              <w:ind w:hanging="16"/>
            </w:pPr>
            <w:r w:rsidRPr="00B8588E">
              <w:t xml:space="preserve">Михаил </w:t>
            </w:r>
          </w:p>
          <w:p w:rsidR="000D7145" w:rsidRPr="00B8588E" w:rsidRDefault="000D7145" w:rsidP="006761CD">
            <w:pPr>
              <w:ind w:hanging="16"/>
            </w:pPr>
            <w:r w:rsidRPr="00B8588E">
              <w:t>Юрьевич</w:t>
            </w:r>
          </w:p>
        </w:tc>
        <w:tc>
          <w:tcPr>
            <w:tcW w:w="2693" w:type="dxa"/>
          </w:tcPr>
          <w:p w:rsidR="000D7145" w:rsidRPr="00B8588E" w:rsidRDefault="000D7145" w:rsidP="006761CD">
            <w:pPr>
              <w:ind w:hanging="16"/>
            </w:pPr>
            <w:r w:rsidRPr="00B8588E">
              <w:t>Радиация вокруг нас</w:t>
            </w:r>
          </w:p>
        </w:tc>
        <w:tc>
          <w:tcPr>
            <w:tcW w:w="1701" w:type="dxa"/>
          </w:tcPr>
          <w:p w:rsidR="000D7145" w:rsidRPr="00B8588E" w:rsidRDefault="000D7145" w:rsidP="006761CD">
            <w:pPr>
              <w:ind w:right="-102" w:hanging="16"/>
            </w:pPr>
            <w:r w:rsidRPr="00B8588E">
              <w:t>МАОУ «Лицей «</w:t>
            </w:r>
            <w:proofErr w:type="spellStart"/>
            <w:r w:rsidRPr="00B8588E">
              <w:t>ВЕКТОРиЯ</w:t>
            </w:r>
            <w:proofErr w:type="spellEnd"/>
          </w:p>
          <w:p w:rsidR="000D7145" w:rsidRPr="00B8588E" w:rsidRDefault="000D7145" w:rsidP="006761CD">
            <w:pPr>
              <w:ind w:hanging="16"/>
            </w:pPr>
          </w:p>
        </w:tc>
        <w:tc>
          <w:tcPr>
            <w:tcW w:w="992" w:type="dxa"/>
          </w:tcPr>
          <w:p w:rsidR="000D7145" w:rsidRPr="00B8588E" w:rsidRDefault="000D7145" w:rsidP="006761CD">
            <w:pPr>
              <w:jc w:val="center"/>
            </w:pPr>
            <w:r w:rsidRPr="00B8588E">
              <w:t>11</w:t>
            </w:r>
          </w:p>
        </w:tc>
        <w:tc>
          <w:tcPr>
            <w:tcW w:w="2268" w:type="dxa"/>
          </w:tcPr>
          <w:p w:rsidR="000D7145" w:rsidRPr="00B8588E" w:rsidRDefault="000D7145" w:rsidP="006761CD">
            <w:proofErr w:type="spellStart"/>
            <w:r w:rsidRPr="00B8588E">
              <w:t>Трубеко</w:t>
            </w:r>
            <w:proofErr w:type="spellEnd"/>
            <w:r w:rsidRPr="00B8588E">
              <w:t xml:space="preserve"> Фаина Ивановна</w:t>
            </w:r>
          </w:p>
        </w:tc>
      </w:tr>
      <w:tr w:rsidR="000D7145" w:rsidRPr="000D7145" w:rsidTr="000D7145">
        <w:tc>
          <w:tcPr>
            <w:tcW w:w="534" w:type="dxa"/>
          </w:tcPr>
          <w:p w:rsidR="000D7145" w:rsidRPr="00B8588E" w:rsidRDefault="000D7145" w:rsidP="000D7145">
            <w:pPr>
              <w:pStyle w:val="a9"/>
              <w:numPr>
                <w:ilvl w:val="0"/>
                <w:numId w:val="14"/>
              </w:numPr>
            </w:pPr>
          </w:p>
        </w:tc>
        <w:tc>
          <w:tcPr>
            <w:tcW w:w="1701" w:type="dxa"/>
          </w:tcPr>
          <w:p w:rsidR="000D7145" w:rsidRPr="00B8588E" w:rsidRDefault="000D7145" w:rsidP="000D7145">
            <w:pPr>
              <w:ind w:hanging="16"/>
            </w:pPr>
            <w:r w:rsidRPr="00B8588E">
              <w:t>Дубровин Александр Константинович</w:t>
            </w:r>
          </w:p>
        </w:tc>
        <w:tc>
          <w:tcPr>
            <w:tcW w:w="2693" w:type="dxa"/>
          </w:tcPr>
          <w:p w:rsidR="000D7145" w:rsidRPr="00B8588E" w:rsidRDefault="000D7145" w:rsidP="006761CD">
            <w:pPr>
              <w:ind w:hanging="16"/>
            </w:pPr>
            <w:r w:rsidRPr="00B8588E">
              <w:t>Мобильный телефон польза или вред для человека</w:t>
            </w:r>
          </w:p>
        </w:tc>
        <w:tc>
          <w:tcPr>
            <w:tcW w:w="1701" w:type="dxa"/>
          </w:tcPr>
          <w:p w:rsidR="000D7145" w:rsidRPr="00B8588E" w:rsidRDefault="000D7145" w:rsidP="006761CD">
            <w:pPr>
              <w:ind w:right="-102" w:hanging="16"/>
            </w:pPr>
            <w:r w:rsidRPr="00B8588E">
              <w:t>МАОУ «Лицей «</w:t>
            </w:r>
            <w:proofErr w:type="spellStart"/>
            <w:r w:rsidRPr="00B8588E">
              <w:t>ВЕКТОРиЯ</w:t>
            </w:r>
            <w:proofErr w:type="spellEnd"/>
          </w:p>
          <w:p w:rsidR="000D7145" w:rsidRPr="00B8588E" w:rsidRDefault="000D7145" w:rsidP="006761CD">
            <w:pPr>
              <w:ind w:hanging="16"/>
            </w:pPr>
          </w:p>
        </w:tc>
        <w:tc>
          <w:tcPr>
            <w:tcW w:w="992" w:type="dxa"/>
          </w:tcPr>
          <w:p w:rsidR="000D7145" w:rsidRPr="00B8588E" w:rsidRDefault="000D7145" w:rsidP="006761CD">
            <w:pPr>
              <w:jc w:val="center"/>
            </w:pPr>
            <w:r w:rsidRPr="00B8588E">
              <w:t>11</w:t>
            </w:r>
          </w:p>
        </w:tc>
        <w:tc>
          <w:tcPr>
            <w:tcW w:w="2268" w:type="dxa"/>
          </w:tcPr>
          <w:p w:rsidR="000D7145" w:rsidRPr="00B8588E" w:rsidRDefault="000D7145" w:rsidP="006761CD">
            <w:proofErr w:type="spellStart"/>
            <w:r w:rsidRPr="00B8588E">
              <w:t>Трубеко</w:t>
            </w:r>
            <w:proofErr w:type="spellEnd"/>
            <w:r w:rsidRPr="00B8588E">
              <w:t xml:space="preserve"> Фаина Ивановна</w:t>
            </w:r>
          </w:p>
        </w:tc>
      </w:tr>
      <w:tr w:rsidR="000D7145" w:rsidRPr="000D7145" w:rsidTr="000D7145">
        <w:tc>
          <w:tcPr>
            <w:tcW w:w="534" w:type="dxa"/>
          </w:tcPr>
          <w:p w:rsidR="000D7145" w:rsidRPr="00B8588E" w:rsidRDefault="000D7145" w:rsidP="000D7145">
            <w:pPr>
              <w:pStyle w:val="a9"/>
              <w:numPr>
                <w:ilvl w:val="0"/>
                <w:numId w:val="14"/>
              </w:numPr>
            </w:pPr>
          </w:p>
        </w:tc>
        <w:tc>
          <w:tcPr>
            <w:tcW w:w="1701" w:type="dxa"/>
          </w:tcPr>
          <w:p w:rsidR="000D7145" w:rsidRPr="00B8588E" w:rsidRDefault="000D7145" w:rsidP="006761CD">
            <w:pPr>
              <w:ind w:hanging="16"/>
            </w:pPr>
            <w:proofErr w:type="spellStart"/>
            <w:r w:rsidRPr="00B8588E">
              <w:t>Ракин</w:t>
            </w:r>
            <w:proofErr w:type="spellEnd"/>
            <w:r w:rsidRPr="00B8588E">
              <w:t xml:space="preserve"> </w:t>
            </w:r>
          </w:p>
          <w:p w:rsidR="000D7145" w:rsidRPr="00B8588E" w:rsidRDefault="000D7145" w:rsidP="006761CD">
            <w:pPr>
              <w:ind w:hanging="16"/>
              <w:rPr>
                <w:b/>
              </w:rPr>
            </w:pPr>
            <w:r w:rsidRPr="00B8588E">
              <w:t>Степан Андреевич</w:t>
            </w:r>
          </w:p>
        </w:tc>
        <w:tc>
          <w:tcPr>
            <w:tcW w:w="2693" w:type="dxa"/>
          </w:tcPr>
          <w:p w:rsidR="000D7145" w:rsidRPr="00B8588E" w:rsidRDefault="000D7145" w:rsidP="000D7145">
            <w:pPr>
              <w:ind w:hanging="16"/>
            </w:pPr>
            <w:r w:rsidRPr="00B8588E">
              <w:t>Изменение звукового давления с помощью акустического оформления динамика</w:t>
            </w:r>
          </w:p>
        </w:tc>
        <w:tc>
          <w:tcPr>
            <w:tcW w:w="1701" w:type="dxa"/>
          </w:tcPr>
          <w:p w:rsidR="000D7145" w:rsidRPr="00B8588E" w:rsidRDefault="000D7145" w:rsidP="006761CD">
            <w:pPr>
              <w:ind w:right="-243" w:hanging="16"/>
            </w:pPr>
            <w:r w:rsidRPr="00B8588E">
              <w:t>МАОУ «Лицей «</w:t>
            </w:r>
            <w:proofErr w:type="spellStart"/>
            <w:r w:rsidRPr="00B8588E">
              <w:t>ВЕКТОРиЯ</w:t>
            </w:r>
            <w:proofErr w:type="spellEnd"/>
            <w:r w:rsidRPr="00B8588E">
              <w:t>»</w:t>
            </w:r>
          </w:p>
          <w:p w:rsidR="000D7145" w:rsidRPr="00B8588E" w:rsidRDefault="000D7145" w:rsidP="006761CD">
            <w:pPr>
              <w:ind w:hanging="16"/>
            </w:pPr>
          </w:p>
        </w:tc>
        <w:tc>
          <w:tcPr>
            <w:tcW w:w="992" w:type="dxa"/>
          </w:tcPr>
          <w:p w:rsidR="000D7145" w:rsidRPr="00B8588E" w:rsidRDefault="000D7145" w:rsidP="006761CD">
            <w:pPr>
              <w:jc w:val="center"/>
              <w:rPr>
                <w:b/>
              </w:rPr>
            </w:pPr>
            <w:r w:rsidRPr="00B8588E">
              <w:rPr>
                <w:b/>
              </w:rPr>
              <w:t>11</w:t>
            </w:r>
          </w:p>
        </w:tc>
        <w:tc>
          <w:tcPr>
            <w:tcW w:w="2268" w:type="dxa"/>
          </w:tcPr>
          <w:p w:rsidR="000D7145" w:rsidRPr="00B8588E" w:rsidRDefault="000D7145" w:rsidP="006761CD">
            <w:proofErr w:type="spellStart"/>
            <w:r w:rsidRPr="00B8588E">
              <w:t>Трубеко</w:t>
            </w:r>
            <w:proofErr w:type="spellEnd"/>
            <w:r w:rsidRPr="00B8588E">
              <w:t xml:space="preserve"> Фаина Ивановна</w:t>
            </w:r>
          </w:p>
        </w:tc>
      </w:tr>
      <w:tr w:rsidR="000D7145" w:rsidRPr="000D7145" w:rsidTr="000D7145">
        <w:tc>
          <w:tcPr>
            <w:tcW w:w="534" w:type="dxa"/>
          </w:tcPr>
          <w:p w:rsidR="000D7145" w:rsidRPr="00B8588E" w:rsidRDefault="000D7145" w:rsidP="000D7145">
            <w:pPr>
              <w:pStyle w:val="a9"/>
              <w:numPr>
                <w:ilvl w:val="0"/>
                <w:numId w:val="14"/>
              </w:numPr>
            </w:pPr>
          </w:p>
        </w:tc>
        <w:tc>
          <w:tcPr>
            <w:tcW w:w="1701" w:type="dxa"/>
          </w:tcPr>
          <w:p w:rsidR="000D7145" w:rsidRPr="00B8588E" w:rsidRDefault="000D7145" w:rsidP="000D7145">
            <w:pPr>
              <w:ind w:hanging="16"/>
              <w:rPr>
                <w:bCs/>
              </w:rPr>
            </w:pPr>
            <w:r w:rsidRPr="00B8588E">
              <w:rPr>
                <w:bCs/>
              </w:rPr>
              <w:t>Романов Степан Андреевич</w:t>
            </w:r>
          </w:p>
        </w:tc>
        <w:tc>
          <w:tcPr>
            <w:tcW w:w="2693" w:type="dxa"/>
          </w:tcPr>
          <w:p w:rsidR="000D7145" w:rsidRPr="00B8588E" w:rsidRDefault="000D7145" w:rsidP="006761CD">
            <w:pPr>
              <w:ind w:hanging="16"/>
              <w:rPr>
                <w:bCs/>
              </w:rPr>
            </w:pPr>
            <w:r w:rsidRPr="00B8588E">
              <w:rPr>
                <w:bCs/>
              </w:rPr>
              <w:t xml:space="preserve">Сеть доктора </w:t>
            </w:r>
            <w:proofErr w:type="spellStart"/>
            <w:r w:rsidRPr="00B8588E">
              <w:rPr>
                <w:bCs/>
              </w:rPr>
              <w:t>Хартмана</w:t>
            </w:r>
            <w:proofErr w:type="spellEnd"/>
          </w:p>
        </w:tc>
        <w:tc>
          <w:tcPr>
            <w:tcW w:w="1701" w:type="dxa"/>
          </w:tcPr>
          <w:p w:rsidR="000D7145" w:rsidRPr="00B8588E" w:rsidRDefault="000D7145" w:rsidP="006761CD">
            <w:pPr>
              <w:ind w:hanging="16"/>
              <w:rPr>
                <w:bCs/>
              </w:rPr>
            </w:pPr>
            <w:r w:rsidRPr="00B8588E">
              <w:rPr>
                <w:bCs/>
              </w:rPr>
              <w:t>МБОУ «СОШ №7»</w:t>
            </w:r>
          </w:p>
        </w:tc>
        <w:tc>
          <w:tcPr>
            <w:tcW w:w="992" w:type="dxa"/>
          </w:tcPr>
          <w:p w:rsidR="000D7145" w:rsidRPr="00B8588E" w:rsidRDefault="000D7145" w:rsidP="006761CD">
            <w:pPr>
              <w:jc w:val="center"/>
            </w:pPr>
            <w:r w:rsidRPr="00B8588E">
              <w:t>9</w:t>
            </w:r>
          </w:p>
        </w:tc>
        <w:tc>
          <w:tcPr>
            <w:tcW w:w="2268" w:type="dxa"/>
          </w:tcPr>
          <w:p w:rsidR="000D7145" w:rsidRPr="00B8588E" w:rsidRDefault="000D7145" w:rsidP="006761CD">
            <w:pPr>
              <w:ind w:hanging="16"/>
            </w:pPr>
            <w:r w:rsidRPr="00B8588E">
              <w:rPr>
                <w:bCs/>
              </w:rPr>
              <w:t xml:space="preserve">Романова </w:t>
            </w:r>
            <w:proofErr w:type="spellStart"/>
            <w:r w:rsidRPr="00B8588E">
              <w:rPr>
                <w:bCs/>
              </w:rPr>
              <w:t>Гульшат</w:t>
            </w:r>
            <w:proofErr w:type="spellEnd"/>
            <w:r w:rsidRPr="00B8588E">
              <w:rPr>
                <w:bCs/>
              </w:rPr>
              <w:t xml:space="preserve"> </w:t>
            </w:r>
            <w:proofErr w:type="spellStart"/>
            <w:r w:rsidRPr="00B8588E">
              <w:rPr>
                <w:bCs/>
              </w:rPr>
              <w:t>Тимиргалиевна</w:t>
            </w:r>
            <w:proofErr w:type="spellEnd"/>
          </w:p>
        </w:tc>
      </w:tr>
      <w:tr w:rsidR="000D7145" w:rsidRPr="000D7145" w:rsidTr="000D7145">
        <w:tc>
          <w:tcPr>
            <w:tcW w:w="534" w:type="dxa"/>
          </w:tcPr>
          <w:p w:rsidR="000D7145" w:rsidRPr="00B8588E" w:rsidRDefault="000D7145" w:rsidP="000D7145">
            <w:pPr>
              <w:pStyle w:val="a9"/>
              <w:numPr>
                <w:ilvl w:val="0"/>
                <w:numId w:val="14"/>
              </w:numPr>
            </w:pPr>
          </w:p>
        </w:tc>
        <w:tc>
          <w:tcPr>
            <w:tcW w:w="1701" w:type="dxa"/>
          </w:tcPr>
          <w:p w:rsidR="000D7145" w:rsidRPr="00B8588E" w:rsidRDefault="000D7145" w:rsidP="000D7145">
            <w:pPr>
              <w:numPr>
                <w:ilvl w:val="0"/>
                <w:numId w:val="18"/>
              </w:numPr>
              <w:spacing w:after="60" w:line="270" w:lineRule="atLeast"/>
              <w:ind w:left="60" w:right="60"/>
              <w:rPr>
                <w:shd w:val="clear" w:color="auto" w:fill="FFFFFF"/>
              </w:rPr>
            </w:pPr>
            <w:proofErr w:type="spellStart"/>
            <w:r w:rsidRPr="00B8588E">
              <w:t>Семириков</w:t>
            </w:r>
            <w:proofErr w:type="spellEnd"/>
            <w:r w:rsidRPr="00B8588E">
              <w:t xml:space="preserve"> Ярослав</w:t>
            </w:r>
          </w:p>
        </w:tc>
        <w:tc>
          <w:tcPr>
            <w:tcW w:w="2693" w:type="dxa"/>
          </w:tcPr>
          <w:p w:rsidR="000D7145" w:rsidRPr="00B8588E" w:rsidRDefault="000D7145" w:rsidP="006761CD">
            <w:pPr>
              <w:pStyle w:val="a6"/>
              <w:rPr>
                <w:shd w:val="clear" w:color="auto" w:fill="FFFFFF"/>
              </w:rPr>
            </w:pPr>
            <w:r w:rsidRPr="00B8588E">
              <w:t>Мертвые языки программирования</w:t>
            </w:r>
          </w:p>
        </w:tc>
        <w:tc>
          <w:tcPr>
            <w:tcW w:w="1701" w:type="dxa"/>
          </w:tcPr>
          <w:p w:rsidR="000D7145" w:rsidRPr="00B8588E" w:rsidRDefault="000D7145" w:rsidP="006761CD">
            <w:pPr>
              <w:pStyle w:val="a6"/>
            </w:pPr>
            <w:r w:rsidRPr="00B8588E">
              <w:t>МАОУ «СОШ № 3»</w:t>
            </w:r>
          </w:p>
        </w:tc>
        <w:tc>
          <w:tcPr>
            <w:tcW w:w="992" w:type="dxa"/>
          </w:tcPr>
          <w:p w:rsidR="000D7145" w:rsidRPr="00B8588E" w:rsidRDefault="000D7145" w:rsidP="006761CD">
            <w:pPr>
              <w:jc w:val="center"/>
            </w:pPr>
            <w:r w:rsidRPr="00B8588E">
              <w:t>11</w:t>
            </w:r>
          </w:p>
        </w:tc>
        <w:tc>
          <w:tcPr>
            <w:tcW w:w="2268" w:type="dxa"/>
          </w:tcPr>
          <w:p w:rsidR="000D7145" w:rsidRPr="00B8588E" w:rsidRDefault="000D7145" w:rsidP="006761CD">
            <w:pPr>
              <w:ind w:right="-114"/>
            </w:pPr>
            <w:r w:rsidRPr="00B8588E">
              <w:t>Котельникова Татьяна Николаевна</w:t>
            </w:r>
          </w:p>
          <w:p w:rsidR="000D7145" w:rsidRPr="00B8588E" w:rsidRDefault="000D7145" w:rsidP="006761CD">
            <w:pPr>
              <w:ind w:right="-114"/>
            </w:pPr>
          </w:p>
        </w:tc>
      </w:tr>
      <w:tr w:rsidR="000D7145" w:rsidRPr="000D7145" w:rsidTr="000D7145">
        <w:tc>
          <w:tcPr>
            <w:tcW w:w="534" w:type="dxa"/>
          </w:tcPr>
          <w:p w:rsidR="000D7145" w:rsidRPr="00B8588E" w:rsidRDefault="000D7145" w:rsidP="000D7145">
            <w:pPr>
              <w:pStyle w:val="a9"/>
              <w:numPr>
                <w:ilvl w:val="0"/>
                <w:numId w:val="14"/>
              </w:numPr>
            </w:pPr>
          </w:p>
        </w:tc>
        <w:tc>
          <w:tcPr>
            <w:tcW w:w="1701" w:type="dxa"/>
          </w:tcPr>
          <w:p w:rsidR="000D7145" w:rsidRPr="00B8588E" w:rsidRDefault="000D7145" w:rsidP="006761CD">
            <w:pPr>
              <w:ind w:hanging="16"/>
            </w:pPr>
            <w:proofErr w:type="spellStart"/>
            <w:r w:rsidRPr="00B8588E">
              <w:t>Утев</w:t>
            </w:r>
            <w:proofErr w:type="spellEnd"/>
            <w:r w:rsidRPr="00B8588E">
              <w:t xml:space="preserve"> </w:t>
            </w:r>
          </w:p>
          <w:p w:rsidR="000D7145" w:rsidRPr="00B8588E" w:rsidRDefault="000D7145" w:rsidP="006761CD">
            <w:pPr>
              <w:ind w:hanging="16"/>
            </w:pPr>
            <w:r w:rsidRPr="00B8588E">
              <w:t xml:space="preserve">Денис </w:t>
            </w:r>
          </w:p>
          <w:p w:rsidR="000D7145" w:rsidRPr="00B8588E" w:rsidRDefault="000D7145" w:rsidP="006761CD">
            <w:pPr>
              <w:ind w:hanging="16"/>
              <w:rPr>
                <w:b/>
              </w:rPr>
            </w:pPr>
            <w:r w:rsidRPr="00B8588E">
              <w:t>Сергеевич</w:t>
            </w:r>
          </w:p>
        </w:tc>
        <w:tc>
          <w:tcPr>
            <w:tcW w:w="2693" w:type="dxa"/>
          </w:tcPr>
          <w:p w:rsidR="000D7145" w:rsidRPr="00B8588E" w:rsidRDefault="000D7145" w:rsidP="000D7145">
            <w:pPr>
              <w:ind w:hanging="16"/>
            </w:pPr>
            <w:r w:rsidRPr="00B8588E">
              <w:t>Моделирование физических процессов в программе «Живая физика»</w:t>
            </w:r>
          </w:p>
        </w:tc>
        <w:tc>
          <w:tcPr>
            <w:tcW w:w="1701" w:type="dxa"/>
          </w:tcPr>
          <w:p w:rsidR="000D7145" w:rsidRPr="00B8588E" w:rsidRDefault="000D7145" w:rsidP="006761CD">
            <w:pPr>
              <w:ind w:right="-243" w:hanging="16"/>
            </w:pPr>
            <w:r w:rsidRPr="00B8588E">
              <w:t>МАОУ «Лицей «</w:t>
            </w:r>
            <w:proofErr w:type="spellStart"/>
            <w:r w:rsidRPr="00B8588E">
              <w:t>ВЕКТОРиЯ</w:t>
            </w:r>
            <w:proofErr w:type="spellEnd"/>
            <w:r w:rsidRPr="00B8588E">
              <w:t>»</w:t>
            </w:r>
          </w:p>
          <w:p w:rsidR="000D7145" w:rsidRPr="00B8588E" w:rsidRDefault="000D7145" w:rsidP="006761CD">
            <w:pPr>
              <w:ind w:hanging="16"/>
            </w:pPr>
          </w:p>
          <w:p w:rsidR="000D7145" w:rsidRPr="00B8588E" w:rsidRDefault="000D7145" w:rsidP="006761CD">
            <w:pPr>
              <w:ind w:hanging="16"/>
            </w:pPr>
          </w:p>
        </w:tc>
        <w:tc>
          <w:tcPr>
            <w:tcW w:w="992" w:type="dxa"/>
          </w:tcPr>
          <w:p w:rsidR="000D7145" w:rsidRPr="00B8588E" w:rsidRDefault="000D7145" w:rsidP="006761CD">
            <w:pPr>
              <w:jc w:val="center"/>
            </w:pPr>
            <w:r w:rsidRPr="00B8588E">
              <w:t>11</w:t>
            </w:r>
          </w:p>
        </w:tc>
        <w:tc>
          <w:tcPr>
            <w:tcW w:w="2268" w:type="dxa"/>
          </w:tcPr>
          <w:p w:rsidR="000D7145" w:rsidRPr="00B8588E" w:rsidRDefault="000D7145" w:rsidP="006761CD">
            <w:proofErr w:type="spellStart"/>
            <w:r w:rsidRPr="00B8588E">
              <w:t>Трубеко</w:t>
            </w:r>
            <w:proofErr w:type="spellEnd"/>
            <w:r w:rsidRPr="00B8588E">
              <w:t xml:space="preserve"> Фаина Ивановна</w:t>
            </w:r>
          </w:p>
        </w:tc>
      </w:tr>
    </w:tbl>
    <w:p w:rsidR="007F228F" w:rsidRDefault="007F228F" w:rsidP="001D0467">
      <w:pPr>
        <w:ind w:firstLine="708"/>
        <w:jc w:val="center"/>
        <w:rPr>
          <w:b/>
          <w:color w:val="FF0000"/>
        </w:rPr>
      </w:pPr>
    </w:p>
    <w:p w:rsidR="00396635" w:rsidRPr="00396635" w:rsidRDefault="00396635" w:rsidP="00396635">
      <w:pPr>
        <w:jc w:val="center"/>
        <w:rPr>
          <w:b/>
        </w:rPr>
      </w:pPr>
      <w:r w:rsidRPr="00396635">
        <w:rPr>
          <w:b/>
        </w:rPr>
        <w:t>Секция «Экология человека. Медицина» (</w:t>
      </w:r>
      <w:proofErr w:type="spellStart"/>
      <w:proofErr w:type="gramStart"/>
      <w:r w:rsidRPr="00396635">
        <w:rPr>
          <w:b/>
        </w:rPr>
        <w:t>каб</w:t>
      </w:r>
      <w:proofErr w:type="spellEnd"/>
      <w:r w:rsidRPr="00396635">
        <w:rPr>
          <w:b/>
        </w:rPr>
        <w:t>.№</w:t>
      </w:r>
      <w:proofErr w:type="gramEnd"/>
      <w:r w:rsidRPr="00396635">
        <w:rPr>
          <w:b/>
        </w:rPr>
        <w:t xml:space="preserve"> 86 </w:t>
      </w:r>
      <w:r w:rsidRPr="00396635">
        <w:rPr>
          <w:b/>
          <w:u w:val="single"/>
        </w:rPr>
        <w:t>в 12.00</w:t>
      </w:r>
      <w:r w:rsidRPr="00396635">
        <w:rPr>
          <w:b/>
        </w:rPr>
        <w:t>)</w:t>
      </w:r>
    </w:p>
    <w:p w:rsidR="00396635" w:rsidRPr="00396635" w:rsidRDefault="00396635" w:rsidP="00396635"/>
    <w:tbl>
      <w:tblPr>
        <w:tblStyle w:val="a5"/>
        <w:tblW w:w="9889" w:type="dxa"/>
        <w:tblLayout w:type="fixed"/>
        <w:tblLook w:val="04A0" w:firstRow="1" w:lastRow="0" w:firstColumn="1" w:lastColumn="0" w:noHBand="0" w:noVBand="1"/>
      </w:tblPr>
      <w:tblGrid>
        <w:gridCol w:w="534"/>
        <w:gridCol w:w="1701"/>
        <w:gridCol w:w="2693"/>
        <w:gridCol w:w="1701"/>
        <w:gridCol w:w="992"/>
        <w:gridCol w:w="2268"/>
      </w:tblGrid>
      <w:tr w:rsidR="00396635" w:rsidRPr="00396635" w:rsidTr="00396635">
        <w:tc>
          <w:tcPr>
            <w:tcW w:w="534" w:type="dxa"/>
          </w:tcPr>
          <w:p w:rsidR="00396635" w:rsidRPr="00396635" w:rsidRDefault="00396635" w:rsidP="006761CD">
            <w:pPr>
              <w:rPr>
                <w:b/>
              </w:rPr>
            </w:pPr>
            <w:proofErr w:type="spellStart"/>
            <w:r w:rsidRPr="00396635">
              <w:rPr>
                <w:b/>
              </w:rPr>
              <w:t>пп</w:t>
            </w:r>
            <w:proofErr w:type="spellEnd"/>
          </w:p>
        </w:tc>
        <w:tc>
          <w:tcPr>
            <w:tcW w:w="1701" w:type="dxa"/>
          </w:tcPr>
          <w:p w:rsidR="00396635" w:rsidRPr="00396635" w:rsidRDefault="00396635" w:rsidP="006761CD">
            <w:pPr>
              <w:rPr>
                <w:b/>
              </w:rPr>
            </w:pPr>
            <w:r w:rsidRPr="00396635">
              <w:rPr>
                <w:b/>
              </w:rPr>
              <w:t>ФИО</w:t>
            </w:r>
          </w:p>
        </w:tc>
        <w:tc>
          <w:tcPr>
            <w:tcW w:w="2693" w:type="dxa"/>
          </w:tcPr>
          <w:p w:rsidR="00396635" w:rsidRPr="00396635" w:rsidRDefault="00396635" w:rsidP="006761CD">
            <w:pPr>
              <w:rPr>
                <w:b/>
              </w:rPr>
            </w:pPr>
            <w:r w:rsidRPr="00396635">
              <w:rPr>
                <w:b/>
              </w:rPr>
              <w:t>Название работы</w:t>
            </w:r>
          </w:p>
        </w:tc>
        <w:tc>
          <w:tcPr>
            <w:tcW w:w="1701" w:type="dxa"/>
          </w:tcPr>
          <w:p w:rsidR="00396635" w:rsidRPr="00396635" w:rsidRDefault="00396635" w:rsidP="006761CD">
            <w:pPr>
              <w:rPr>
                <w:b/>
              </w:rPr>
            </w:pPr>
            <w:r w:rsidRPr="00396635">
              <w:rPr>
                <w:b/>
              </w:rPr>
              <w:t xml:space="preserve">Школа </w:t>
            </w:r>
          </w:p>
        </w:tc>
        <w:tc>
          <w:tcPr>
            <w:tcW w:w="992" w:type="dxa"/>
          </w:tcPr>
          <w:p w:rsidR="00396635" w:rsidRPr="00396635" w:rsidRDefault="00396635" w:rsidP="006761CD">
            <w:pPr>
              <w:rPr>
                <w:b/>
              </w:rPr>
            </w:pPr>
            <w:r w:rsidRPr="00396635">
              <w:rPr>
                <w:b/>
              </w:rPr>
              <w:t>Класс</w:t>
            </w:r>
          </w:p>
          <w:p w:rsidR="00396635" w:rsidRPr="00396635" w:rsidRDefault="00396635" w:rsidP="006761CD">
            <w:pPr>
              <w:rPr>
                <w:b/>
              </w:rPr>
            </w:pPr>
          </w:p>
        </w:tc>
        <w:tc>
          <w:tcPr>
            <w:tcW w:w="2268" w:type="dxa"/>
          </w:tcPr>
          <w:p w:rsidR="00396635" w:rsidRPr="00396635" w:rsidRDefault="00396635" w:rsidP="006761CD">
            <w:pPr>
              <w:rPr>
                <w:b/>
              </w:rPr>
            </w:pPr>
            <w:r w:rsidRPr="00396635">
              <w:rPr>
                <w:b/>
              </w:rPr>
              <w:t>Научный руководитель</w:t>
            </w:r>
          </w:p>
        </w:tc>
      </w:tr>
      <w:tr w:rsidR="00396635" w:rsidRPr="00396635" w:rsidTr="00396635">
        <w:tc>
          <w:tcPr>
            <w:tcW w:w="534" w:type="dxa"/>
          </w:tcPr>
          <w:p w:rsidR="00396635" w:rsidRPr="00396635" w:rsidRDefault="00396635" w:rsidP="00396635">
            <w:pPr>
              <w:pStyle w:val="a9"/>
              <w:numPr>
                <w:ilvl w:val="0"/>
                <w:numId w:val="15"/>
              </w:numPr>
            </w:pPr>
          </w:p>
        </w:tc>
        <w:tc>
          <w:tcPr>
            <w:tcW w:w="1701" w:type="dxa"/>
          </w:tcPr>
          <w:p w:rsidR="00396635" w:rsidRPr="00396635" w:rsidRDefault="00396635" w:rsidP="006761CD">
            <w:pPr>
              <w:ind w:hanging="16"/>
            </w:pPr>
            <w:proofErr w:type="spellStart"/>
            <w:r w:rsidRPr="00396635">
              <w:t>Вахитова</w:t>
            </w:r>
            <w:proofErr w:type="spellEnd"/>
            <w:r w:rsidRPr="00396635">
              <w:t xml:space="preserve"> </w:t>
            </w:r>
          </w:p>
          <w:p w:rsidR="00396635" w:rsidRPr="00396635" w:rsidRDefault="00396635" w:rsidP="006761CD">
            <w:pPr>
              <w:ind w:hanging="16"/>
            </w:pPr>
            <w:r w:rsidRPr="00396635">
              <w:t>Карина Денисовна</w:t>
            </w:r>
          </w:p>
        </w:tc>
        <w:tc>
          <w:tcPr>
            <w:tcW w:w="2693" w:type="dxa"/>
          </w:tcPr>
          <w:p w:rsidR="00396635" w:rsidRPr="00396635" w:rsidRDefault="00396635" w:rsidP="006761CD">
            <w:pPr>
              <w:ind w:hanging="16"/>
            </w:pPr>
            <w:r w:rsidRPr="00396635">
              <w:t xml:space="preserve">Анализ качества бутилированной негазированной воды </w:t>
            </w:r>
          </w:p>
        </w:tc>
        <w:tc>
          <w:tcPr>
            <w:tcW w:w="1701" w:type="dxa"/>
          </w:tcPr>
          <w:p w:rsidR="00396635" w:rsidRPr="00396635" w:rsidRDefault="00396635" w:rsidP="006761CD">
            <w:pPr>
              <w:ind w:right="-102" w:hanging="16"/>
            </w:pPr>
            <w:r w:rsidRPr="00396635">
              <w:t>МАОУ «Лицей «</w:t>
            </w:r>
            <w:proofErr w:type="spellStart"/>
            <w:r w:rsidRPr="00396635">
              <w:t>ВЕКТОРиЯ</w:t>
            </w:r>
            <w:proofErr w:type="spellEnd"/>
            <w:r w:rsidRPr="00396635">
              <w:t>»</w:t>
            </w:r>
          </w:p>
          <w:p w:rsidR="00396635" w:rsidRPr="00396635" w:rsidRDefault="00396635" w:rsidP="006761CD">
            <w:pPr>
              <w:ind w:hanging="16"/>
            </w:pPr>
          </w:p>
        </w:tc>
        <w:tc>
          <w:tcPr>
            <w:tcW w:w="992" w:type="dxa"/>
          </w:tcPr>
          <w:p w:rsidR="00396635" w:rsidRPr="00396635" w:rsidRDefault="00396635" w:rsidP="006761CD">
            <w:pPr>
              <w:jc w:val="center"/>
            </w:pPr>
            <w:r w:rsidRPr="00396635">
              <w:t>11</w:t>
            </w:r>
          </w:p>
        </w:tc>
        <w:tc>
          <w:tcPr>
            <w:tcW w:w="2268" w:type="dxa"/>
          </w:tcPr>
          <w:p w:rsidR="00396635" w:rsidRPr="00396635" w:rsidRDefault="00396635" w:rsidP="006761CD">
            <w:proofErr w:type="spellStart"/>
            <w:r w:rsidRPr="00396635">
              <w:t>Апкина</w:t>
            </w:r>
            <w:proofErr w:type="spellEnd"/>
            <w:r w:rsidRPr="00396635">
              <w:t xml:space="preserve"> </w:t>
            </w:r>
            <w:proofErr w:type="spellStart"/>
            <w:r w:rsidRPr="00396635">
              <w:t>Ильфида</w:t>
            </w:r>
            <w:proofErr w:type="spellEnd"/>
            <w:r w:rsidRPr="00396635">
              <w:t xml:space="preserve"> </w:t>
            </w:r>
            <w:proofErr w:type="spellStart"/>
            <w:r w:rsidRPr="00396635">
              <w:t>Рифнуровна</w:t>
            </w:r>
            <w:proofErr w:type="spellEnd"/>
          </w:p>
        </w:tc>
      </w:tr>
      <w:tr w:rsidR="00396635" w:rsidRPr="00396635" w:rsidTr="00396635">
        <w:tc>
          <w:tcPr>
            <w:tcW w:w="534" w:type="dxa"/>
          </w:tcPr>
          <w:p w:rsidR="00396635" w:rsidRPr="00396635" w:rsidRDefault="00396635" w:rsidP="00396635">
            <w:pPr>
              <w:pStyle w:val="a9"/>
              <w:numPr>
                <w:ilvl w:val="0"/>
                <w:numId w:val="15"/>
              </w:numPr>
            </w:pPr>
          </w:p>
        </w:tc>
        <w:tc>
          <w:tcPr>
            <w:tcW w:w="1701" w:type="dxa"/>
          </w:tcPr>
          <w:p w:rsidR="00396635" w:rsidRPr="00396635" w:rsidRDefault="00396635" w:rsidP="006761CD">
            <w:pPr>
              <w:ind w:hanging="16"/>
            </w:pPr>
            <w:proofErr w:type="spellStart"/>
            <w:r w:rsidRPr="00396635">
              <w:t>Карсакова</w:t>
            </w:r>
            <w:proofErr w:type="spellEnd"/>
            <w:r w:rsidRPr="00396635">
              <w:t xml:space="preserve"> </w:t>
            </w:r>
          </w:p>
          <w:p w:rsidR="00396635" w:rsidRPr="00396635" w:rsidRDefault="00396635" w:rsidP="006761CD">
            <w:pPr>
              <w:ind w:hanging="16"/>
            </w:pPr>
            <w:r w:rsidRPr="00396635">
              <w:t xml:space="preserve">Софья </w:t>
            </w:r>
          </w:p>
          <w:p w:rsidR="00396635" w:rsidRPr="00396635" w:rsidRDefault="00396635" w:rsidP="006761CD">
            <w:pPr>
              <w:ind w:hanging="16"/>
            </w:pPr>
            <w:r w:rsidRPr="00396635">
              <w:t xml:space="preserve">Андреевна </w:t>
            </w:r>
          </w:p>
        </w:tc>
        <w:tc>
          <w:tcPr>
            <w:tcW w:w="2693" w:type="dxa"/>
          </w:tcPr>
          <w:p w:rsidR="00396635" w:rsidRPr="00396635" w:rsidRDefault="00396635" w:rsidP="00396635">
            <w:pPr>
              <w:ind w:hanging="16"/>
            </w:pPr>
            <w:r w:rsidRPr="00396635">
              <w:t>Изучение шумового загрязнения на улицах города Лысьвы и влияние шума на организм человека</w:t>
            </w:r>
          </w:p>
        </w:tc>
        <w:tc>
          <w:tcPr>
            <w:tcW w:w="1701" w:type="dxa"/>
          </w:tcPr>
          <w:p w:rsidR="00396635" w:rsidRPr="00396635" w:rsidRDefault="00396635" w:rsidP="006761CD">
            <w:pPr>
              <w:ind w:right="-102" w:hanging="16"/>
            </w:pPr>
            <w:r w:rsidRPr="00396635">
              <w:t>МАОУ «Лицей «</w:t>
            </w:r>
            <w:proofErr w:type="spellStart"/>
            <w:r w:rsidRPr="00396635">
              <w:t>ВЕКТОРиЯ</w:t>
            </w:r>
            <w:proofErr w:type="spellEnd"/>
            <w:r w:rsidRPr="00396635">
              <w:t>»</w:t>
            </w:r>
          </w:p>
          <w:p w:rsidR="00396635" w:rsidRPr="00396635" w:rsidRDefault="00396635" w:rsidP="006761CD">
            <w:pPr>
              <w:ind w:hanging="16"/>
            </w:pPr>
          </w:p>
        </w:tc>
        <w:tc>
          <w:tcPr>
            <w:tcW w:w="992" w:type="dxa"/>
          </w:tcPr>
          <w:p w:rsidR="00396635" w:rsidRPr="00396635" w:rsidRDefault="00396635" w:rsidP="006761CD">
            <w:pPr>
              <w:jc w:val="center"/>
            </w:pPr>
            <w:r w:rsidRPr="00396635">
              <w:t>10</w:t>
            </w:r>
          </w:p>
        </w:tc>
        <w:tc>
          <w:tcPr>
            <w:tcW w:w="2268" w:type="dxa"/>
          </w:tcPr>
          <w:p w:rsidR="00396635" w:rsidRPr="00396635" w:rsidRDefault="00396635" w:rsidP="006761CD">
            <w:proofErr w:type="spellStart"/>
            <w:r w:rsidRPr="00396635">
              <w:t>Апкина</w:t>
            </w:r>
            <w:proofErr w:type="spellEnd"/>
            <w:r w:rsidRPr="00396635">
              <w:t xml:space="preserve"> </w:t>
            </w:r>
            <w:proofErr w:type="spellStart"/>
            <w:r w:rsidRPr="00396635">
              <w:t>Ильфида</w:t>
            </w:r>
            <w:proofErr w:type="spellEnd"/>
            <w:r w:rsidRPr="00396635">
              <w:t xml:space="preserve"> </w:t>
            </w:r>
            <w:proofErr w:type="spellStart"/>
            <w:r w:rsidRPr="00396635">
              <w:t>Рифнуровна</w:t>
            </w:r>
            <w:proofErr w:type="spellEnd"/>
          </w:p>
        </w:tc>
      </w:tr>
      <w:tr w:rsidR="00396635" w:rsidRPr="00396635" w:rsidTr="00396635">
        <w:tc>
          <w:tcPr>
            <w:tcW w:w="534" w:type="dxa"/>
          </w:tcPr>
          <w:p w:rsidR="00396635" w:rsidRPr="00396635" w:rsidRDefault="00396635" w:rsidP="00396635">
            <w:pPr>
              <w:pStyle w:val="a9"/>
              <w:numPr>
                <w:ilvl w:val="0"/>
                <w:numId w:val="15"/>
              </w:numPr>
            </w:pPr>
          </w:p>
        </w:tc>
        <w:tc>
          <w:tcPr>
            <w:tcW w:w="1701" w:type="dxa"/>
          </w:tcPr>
          <w:p w:rsidR="00396635" w:rsidRPr="00396635" w:rsidRDefault="00396635" w:rsidP="006761CD">
            <w:pPr>
              <w:pStyle w:val="a6"/>
              <w:rPr>
                <w:shd w:val="clear" w:color="auto" w:fill="FFFFFF"/>
              </w:rPr>
            </w:pPr>
            <w:r w:rsidRPr="00396635">
              <w:rPr>
                <w:shd w:val="clear" w:color="auto" w:fill="FFFFFF"/>
              </w:rPr>
              <w:t>Катаева Ксения </w:t>
            </w:r>
          </w:p>
          <w:p w:rsidR="00396635" w:rsidRPr="00396635" w:rsidRDefault="00396635" w:rsidP="006761CD">
            <w:pPr>
              <w:pStyle w:val="a6"/>
              <w:rPr>
                <w:shd w:val="clear" w:color="auto" w:fill="FFFFFF"/>
              </w:rPr>
            </w:pPr>
            <w:r w:rsidRPr="00396635">
              <w:rPr>
                <w:shd w:val="clear" w:color="auto" w:fill="FFFFFF"/>
              </w:rPr>
              <w:t>Сергеевна</w:t>
            </w:r>
          </w:p>
        </w:tc>
        <w:tc>
          <w:tcPr>
            <w:tcW w:w="2693" w:type="dxa"/>
          </w:tcPr>
          <w:p w:rsidR="00396635" w:rsidRPr="00396635" w:rsidRDefault="00396635" w:rsidP="006761CD">
            <w:pPr>
              <w:pStyle w:val="a6"/>
              <w:rPr>
                <w:shd w:val="clear" w:color="auto" w:fill="FFFFFF"/>
              </w:rPr>
            </w:pPr>
            <w:r w:rsidRPr="00396635">
              <w:rPr>
                <w:shd w:val="clear" w:color="auto" w:fill="FFFFFF"/>
              </w:rPr>
              <w:t>Загрязнение атмосферы на перекрестке улиц Мира и Баженова в районе школы №3</w:t>
            </w:r>
          </w:p>
        </w:tc>
        <w:tc>
          <w:tcPr>
            <w:tcW w:w="1701" w:type="dxa"/>
          </w:tcPr>
          <w:p w:rsidR="00396635" w:rsidRPr="00396635" w:rsidRDefault="00396635" w:rsidP="006761CD">
            <w:pPr>
              <w:pStyle w:val="a6"/>
              <w:ind w:right="-102"/>
            </w:pPr>
            <w:r w:rsidRPr="00396635">
              <w:t>МАОУ «СОШ  № 3», ДДЮТ</w:t>
            </w:r>
          </w:p>
        </w:tc>
        <w:tc>
          <w:tcPr>
            <w:tcW w:w="992" w:type="dxa"/>
          </w:tcPr>
          <w:p w:rsidR="00396635" w:rsidRPr="00396635" w:rsidRDefault="00396635" w:rsidP="006761CD">
            <w:pPr>
              <w:jc w:val="center"/>
            </w:pPr>
            <w:r w:rsidRPr="00396635">
              <w:t>10</w:t>
            </w:r>
          </w:p>
        </w:tc>
        <w:tc>
          <w:tcPr>
            <w:tcW w:w="2268" w:type="dxa"/>
          </w:tcPr>
          <w:p w:rsidR="00396635" w:rsidRPr="00396635" w:rsidRDefault="00396635" w:rsidP="006761CD">
            <w:r w:rsidRPr="00396635">
              <w:t>Малая Елена Валериевна</w:t>
            </w:r>
          </w:p>
        </w:tc>
      </w:tr>
      <w:tr w:rsidR="00396635" w:rsidRPr="00396635" w:rsidTr="00396635">
        <w:tc>
          <w:tcPr>
            <w:tcW w:w="534" w:type="dxa"/>
          </w:tcPr>
          <w:p w:rsidR="00396635" w:rsidRPr="00396635" w:rsidRDefault="00396635" w:rsidP="00396635">
            <w:pPr>
              <w:pStyle w:val="a9"/>
              <w:numPr>
                <w:ilvl w:val="0"/>
                <w:numId w:val="15"/>
              </w:numPr>
            </w:pPr>
          </w:p>
        </w:tc>
        <w:tc>
          <w:tcPr>
            <w:tcW w:w="1701" w:type="dxa"/>
          </w:tcPr>
          <w:p w:rsidR="00396635" w:rsidRPr="00396635" w:rsidRDefault="00396635" w:rsidP="006761CD">
            <w:pPr>
              <w:ind w:right="-257" w:hanging="16"/>
            </w:pPr>
            <w:r w:rsidRPr="00396635">
              <w:t>Красноперова Полина Сергеевна</w:t>
            </w:r>
          </w:p>
        </w:tc>
        <w:tc>
          <w:tcPr>
            <w:tcW w:w="2693" w:type="dxa"/>
          </w:tcPr>
          <w:p w:rsidR="00396635" w:rsidRPr="00396635" w:rsidRDefault="00396635" w:rsidP="00396635">
            <w:pPr>
              <w:ind w:hanging="16"/>
            </w:pPr>
            <w:r w:rsidRPr="00396635">
              <w:t>Влияние кофе и кофеин содержащих напитков на организм подростков в возрасте 14-16 лет</w:t>
            </w:r>
          </w:p>
        </w:tc>
        <w:tc>
          <w:tcPr>
            <w:tcW w:w="1701" w:type="dxa"/>
          </w:tcPr>
          <w:p w:rsidR="00396635" w:rsidRPr="00396635" w:rsidRDefault="00396635" w:rsidP="006761CD">
            <w:pPr>
              <w:ind w:right="-102" w:hanging="16"/>
            </w:pPr>
            <w:r w:rsidRPr="00396635">
              <w:t>МАОУ «Лицей «</w:t>
            </w:r>
            <w:proofErr w:type="spellStart"/>
            <w:r w:rsidRPr="00396635">
              <w:t>ВЕКТОРиЯ</w:t>
            </w:r>
            <w:proofErr w:type="spellEnd"/>
            <w:r w:rsidRPr="00396635">
              <w:t>»</w:t>
            </w:r>
          </w:p>
          <w:p w:rsidR="00396635" w:rsidRPr="00396635" w:rsidRDefault="00396635" w:rsidP="006761CD">
            <w:pPr>
              <w:ind w:hanging="16"/>
            </w:pPr>
          </w:p>
        </w:tc>
        <w:tc>
          <w:tcPr>
            <w:tcW w:w="992" w:type="dxa"/>
          </w:tcPr>
          <w:p w:rsidR="00396635" w:rsidRPr="00396635" w:rsidRDefault="00396635" w:rsidP="006761CD">
            <w:pPr>
              <w:jc w:val="center"/>
            </w:pPr>
            <w:r w:rsidRPr="00396635">
              <w:t>11</w:t>
            </w:r>
          </w:p>
        </w:tc>
        <w:tc>
          <w:tcPr>
            <w:tcW w:w="2268" w:type="dxa"/>
          </w:tcPr>
          <w:p w:rsidR="00396635" w:rsidRPr="00396635" w:rsidRDefault="00396635" w:rsidP="006761CD">
            <w:proofErr w:type="spellStart"/>
            <w:r w:rsidRPr="00396635">
              <w:t>Апкина</w:t>
            </w:r>
            <w:proofErr w:type="spellEnd"/>
            <w:r w:rsidRPr="00396635">
              <w:t xml:space="preserve"> </w:t>
            </w:r>
            <w:proofErr w:type="spellStart"/>
            <w:r w:rsidRPr="00396635">
              <w:t>Ильфида</w:t>
            </w:r>
            <w:proofErr w:type="spellEnd"/>
            <w:r w:rsidRPr="00396635">
              <w:t xml:space="preserve"> </w:t>
            </w:r>
            <w:proofErr w:type="spellStart"/>
            <w:r w:rsidRPr="00396635">
              <w:t>Рифнуровна</w:t>
            </w:r>
            <w:proofErr w:type="spellEnd"/>
          </w:p>
        </w:tc>
      </w:tr>
      <w:tr w:rsidR="00396635" w:rsidRPr="00396635" w:rsidTr="00396635">
        <w:tc>
          <w:tcPr>
            <w:tcW w:w="534" w:type="dxa"/>
          </w:tcPr>
          <w:p w:rsidR="00396635" w:rsidRPr="00396635" w:rsidRDefault="00396635" w:rsidP="00396635">
            <w:pPr>
              <w:pStyle w:val="a9"/>
              <w:numPr>
                <w:ilvl w:val="0"/>
                <w:numId w:val="15"/>
              </w:numPr>
            </w:pPr>
          </w:p>
        </w:tc>
        <w:tc>
          <w:tcPr>
            <w:tcW w:w="1701" w:type="dxa"/>
          </w:tcPr>
          <w:p w:rsidR="00396635" w:rsidRPr="00396635" w:rsidRDefault="00396635" w:rsidP="006761CD">
            <w:pPr>
              <w:ind w:hanging="16"/>
            </w:pPr>
            <w:proofErr w:type="spellStart"/>
            <w:r w:rsidRPr="00396635">
              <w:t>Кулыгина</w:t>
            </w:r>
            <w:proofErr w:type="spellEnd"/>
            <w:r w:rsidRPr="00396635">
              <w:t xml:space="preserve"> </w:t>
            </w:r>
          </w:p>
          <w:p w:rsidR="00396635" w:rsidRPr="00396635" w:rsidRDefault="00396635" w:rsidP="006761CD">
            <w:pPr>
              <w:ind w:hanging="16"/>
            </w:pPr>
            <w:r w:rsidRPr="00396635">
              <w:t xml:space="preserve">Анна </w:t>
            </w:r>
          </w:p>
          <w:p w:rsidR="00396635" w:rsidRPr="00396635" w:rsidRDefault="00396635" w:rsidP="006761CD">
            <w:pPr>
              <w:ind w:hanging="16"/>
            </w:pPr>
            <w:r w:rsidRPr="00396635">
              <w:t>Сергеевна</w:t>
            </w:r>
          </w:p>
        </w:tc>
        <w:tc>
          <w:tcPr>
            <w:tcW w:w="2693" w:type="dxa"/>
          </w:tcPr>
          <w:p w:rsidR="00396635" w:rsidRPr="00396635" w:rsidRDefault="00396635" w:rsidP="006761CD">
            <w:pPr>
              <w:ind w:hanging="16"/>
            </w:pPr>
            <w:r w:rsidRPr="00396635">
              <w:t>Анализ лекарственных препаратов с истекшим сроком годности</w:t>
            </w:r>
          </w:p>
        </w:tc>
        <w:tc>
          <w:tcPr>
            <w:tcW w:w="1701" w:type="dxa"/>
          </w:tcPr>
          <w:p w:rsidR="00396635" w:rsidRPr="00396635" w:rsidRDefault="00396635" w:rsidP="006761CD">
            <w:pPr>
              <w:ind w:right="-102" w:hanging="16"/>
            </w:pPr>
            <w:r w:rsidRPr="00396635">
              <w:t>МАОУ «Лицей «</w:t>
            </w:r>
            <w:proofErr w:type="spellStart"/>
            <w:r w:rsidRPr="00396635">
              <w:t>ВЕКТОРиЯ</w:t>
            </w:r>
            <w:proofErr w:type="spellEnd"/>
            <w:r w:rsidRPr="00396635">
              <w:t>»</w:t>
            </w:r>
          </w:p>
          <w:p w:rsidR="00396635" w:rsidRPr="00396635" w:rsidRDefault="00396635" w:rsidP="006761CD">
            <w:pPr>
              <w:ind w:hanging="16"/>
            </w:pPr>
          </w:p>
        </w:tc>
        <w:tc>
          <w:tcPr>
            <w:tcW w:w="992" w:type="dxa"/>
          </w:tcPr>
          <w:p w:rsidR="00396635" w:rsidRPr="00396635" w:rsidRDefault="00396635" w:rsidP="006761CD">
            <w:pPr>
              <w:jc w:val="center"/>
            </w:pPr>
            <w:r w:rsidRPr="00396635">
              <w:t>10</w:t>
            </w:r>
          </w:p>
        </w:tc>
        <w:tc>
          <w:tcPr>
            <w:tcW w:w="2268" w:type="dxa"/>
          </w:tcPr>
          <w:p w:rsidR="00396635" w:rsidRPr="00396635" w:rsidRDefault="00396635" w:rsidP="006761CD">
            <w:r w:rsidRPr="00396635">
              <w:t>Белоусова Наталья Алексеевна</w:t>
            </w:r>
          </w:p>
        </w:tc>
      </w:tr>
      <w:tr w:rsidR="00396635" w:rsidRPr="00396635" w:rsidTr="00396635">
        <w:tc>
          <w:tcPr>
            <w:tcW w:w="534" w:type="dxa"/>
          </w:tcPr>
          <w:p w:rsidR="00396635" w:rsidRPr="00396635" w:rsidRDefault="00396635" w:rsidP="00396635">
            <w:pPr>
              <w:pStyle w:val="a9"/>
              <w:numPr>
                <w:ilvl w:val="0"/>
                <w:numId w:val="15"/>
              </w:numPr>
            </w:pPr>
          </w:p>
        </w:tc>
        <w:tc>
          <w:tcPr>
            <w:tcW w:w="1701" w:type="dxa"/>
          </w:tcPr>
          <w:p w:rsidR="00396635" w:rsidRPr="00396635" w:rsidRDefault="00396635" w:rsidP="006761CD">
            <w:pPr>
              <w:ind w:hanging="16"/>
            </w:pPr>
            <w:proofErr w:type="spellStart"/>
            <w:r w:rsidRPr="00396635">
              <w:t>Пермякова</w:t>
            </w:r>
            <w:proofErr w:type="spellEnd"/>
            <w:r w:rsidRPr="00396635">
              <w:t xml:space="preserve"> Екатерина Александровна</w:t>
            </w:r>
          </w:p>
        </w:tc>
        <w:tc>
          <w:tcPr>
            <w:tcW w:w="2693" w:type="dxa"/>
          </w:tcPr>
          <w:p w:rsidR="00396635" w:rsidRPr="00396635" w:rsidRDefault="00396635" w:rsidP="00396635">
            <w:pPr>
              <w:ind w:hanging="16"/>
            </w:pPr>
            <w:r w:rsidRPr="00396635">
              <w:t xml:space="preserve">Изучение </w:t>
            </w:r>
            <w:proofErr w:type="spellStart"/>
            <w:r w:rsidRPr="00396635">
              <w:t>йододефицита</w:t>
            </w:r>
            <w:proofErr w:type="spellEnd"/>
            <w:r w:rsidRPr="00396635">
              <w:t xml:space="preserve"> учащихся 8-ых классов МАОУ «Лицей «</w:t>
            </w:r>
            <w:proofErr w:type="spellStart"/>
            <w:r w:rsidRPr="00396635">
              <w:t>ВЕКТОРиЯ</w:t>
            </w:r>
            <w:proofErr w:type="spellEnd"/>
            <w:r w:rsidRPr="00396635">
              <w:t>»</w:t>
            </w:r>
          </w:p>
        </w:tc>
        <w:tc>
          <w:tcPr>
            <w:tcW w:w="1701" w:type="dxa"/>
          </w:tcPr>
          <w:p w:rsidR="00396635" w:rsidRPr="00396635" w:rsidRDefault="00396635" w:rsidP="006761CD">
            <w:pPr>
              <w:ind w:right="-102" w:hanging="16"/>
            </w:pPr>
            <w:r w:rsidRPr="00396635">
              <w:t>МАОУ «Лицей «</w:t>
            </w:r>
            <w:proofErr w:type="spellStart"/>
            <w:r w:rsidRPr="00396635">
              <w:t>ВЕКТОРиЯ</w:t>
            </w:r>
            <w:proofErr w:type="spellEnd"/>
            <w:r w:rsidRPr="00396635">
              <w:t>»</w:t>
            </w:r>
          </w:p>
          <w:p w:rsidR="00396635" w:rsidRPr="00396635" w:rsidRDefault="00396635" w:rsidP="006761CD">
            <w:pPr>
              <w:ind w:hanging="16"/>
            </w:pPr>
          </w:p>
        </w:tc>
        <w:tc>
          <w:tcPr>
            <w:tcW w:w="992" w:type="dxa"/>
          </w:tcPr>
          <w:p w:rsidR="00396635" w:rsidRPr="00396635" w:rsidRDefault="00396635" w:rsidP="006761CD">
            <w:pPr>
              <w:jc w:val="center"/>
            </w:pPr>
            <w:r w:rsidRPr="00396635">
              <w:t>8</w:t>
            </w:r>
          </w:p>
        </w:tc>
        <w:tc>
          <w:tcPr>
            <w:tcW w:w="2268" w:type="dxa"/>
          </w:tcPr>
          <w:p w:rsidR="00396635" w:rsidRPr="00396635" w:rsidRDefault="00396635" w:rsidP="006761CD">
            <w:proofErr w:type="spellStart"/>
            <w:r w:rsidRPr="00396635">
              <w:t>Апкина</w:t>
            </w:r>
            <w:proofErr w:type="spellEnd"/>
            <w:r w:rsidRPr="00396635">
              <w:t xml:space="preserve"> </w:t>
            </w:r>
            <w:proofErr w:type="spellStart"/>
            <w:r w:rsidRPr="00396635">
              <w:t>Ильфида</w:t>
            </w:r>
            <w:proofErr w:type="spellEnd"/>
            <w:r w:rsidRPr="00396635">
              <w:t xml:space="preserve"> </w:t>
            </w:r>
            <w:proofErr w:type="spellStart"/>
            <w:r w:rsidRPr="00396635">
              <w:t>Рифнуровна</w:t>
            </w:r>
            <w:proofErr w:type="spellEnd"/>
          </w:p>
        </w:tc>
      </w:tr>
    </w:tbl>
    <w:p w:rsidR="007F228F" w:rsidRDefault="007F228F" w:rsidP="001D0467">
      <w:pPr>
        <w:ind w:firstLine="708"/>
        <w:jc w:val="center"/>
        <w:rPr>
          <w:b/>
          <w:color w:val="FF0000"/>
        </w:rPr>
      </w:pPr>
    </w:p>
    <w:p w:rsidR="006761CD" w:rsidRPr="006761CD" w:rsidRDefault="006761CD" w:rsidP="006761CD">
      <w:pPr>
        <w:jc w:val="center"/>
        <w:rPr>
          <w:b/>
        </w:rPr>
      </w:pPr>
      <w:r w:rsidRPr="006761CD">
        <w:rPr>
          <w:b/>
        </w:rPr>
        <w:t>Секция «Биология. Экология»</w:t>
      </w:r>
    </w:p>
    <w:p w:rsidR="006761CD" w:rsidRPr="006761CD" w:rsidRDefault="006761CD" w:rsidP="006761CD">
      <w:pPr>
        <w:jc w:val="center"/>
        <w:rPr>
          <w:b/>
        </w:rPr>
      </w:pPr>
      <w:r w:rsidRPr="006761CD">
        <w:rPr>
          <w:b/>
        </w:rPr>
        <w:t xml:space="preserve"> (</w:t>
      </w:r>
      <w:proofErr w:type="spellStart"/>
      <w:r w:rsidRPr="006761CD">
        <w:rPr>
          <w:b/>
        </w:rPr>
        <w:t>каб</w:t>
      </w:r>
      <w:proofErr w:type="spellEnd"/>
      <w:r w:rsidRPr="006761CD">
        <w:rPr>
          <w:b/>
        </w:rPr>
        <w:t xml:space="preserve">. № 88 </w:t>
      </w:r>
      <w:r w:rsidRPr="006761CD">
        <w:rPr>
          <w:b/>
          <w:u w:val="single"/>
        </w:rPr>
        <w:t>в 10.00</w:t>
      </w:r>
      <w:r w:rsidRPr="006761CD">
        <w:rPr>
          <w:b/>
        </w:rPr>
        <w:t xml:space="preserve">) </w:t>
      </w:r>
    </w:p>
    <w:p w:rsidR="006761CD" w:rsidRPr="006761CD" w:rsidRDefault="006761CD" w:rsidP="006761CD">
      <w:pPr>
        <w:jc w:val="center"/>
        <w:rPr>
          <w:b/>
          <w:color w:val="FF0000"/>
        </w:rPr>
      </w:pPr>
    </w:p>
    <w:tbl>
      <w:tblPr>
        <w:tblStyle w:val="a5"/>
        <w:tblW w:w="9923" w:type="dxa"/>
        <w:tblInd w:w="-34" w:type="dxa"/>
        <w:tblLayout w:type="fixed"/>
        <w:tblLook w:val="04A0" w:firstRow="1" w:lastRow="0" w:firstColumn="1" w:lastColumn="0" w:noHBand="0" w:noVBand="1"/>
      </w:tblPr>
      <w:tblGrid>
        <w:gridCol w:w="710"/>
        <w:gridCol w:w="1701"/>
        <w:gridCol w:w="2693"/>
        <w:gridCol w:w="1701"/>
        <w:gridCol w:w="992"/>
        <w:gridCol w:w="2126"/>
      </w:tblGrid>
      <w:tr w:rsidR="006761CD" w:rsidRPr="006761CD" w:rsidTr="000C6281">
        <w:tc>
          <w:tcPr>
            <w:tcW w:w="710" w:type="dxa"/>
          </w:tcPr>
          <w:p w:rsidR="006761CD" w:rsidRPr="000C6281" w:rsidRDefault="006761CD" w:rsidP="006761CD">
            <w:pPr>
              <w:rPr>
                <w:b/>
              </w:rPr>
            </w:pPr>
            <w:proofErr w:type="spellStart"/>
            <w:r w:rsidRPr="000C6281">
              <w:rPr>
                <w:b/>
              </w:rPr>
              <w:t>пп</w:t>
            </w:r>
            <w:proofErr w:type="spellEnd"/>
          </w:p>
        </w:tc>
        <w:tc>
          <w:tcPr>
            <w:tcW w:w="1701" w:type="dxa"/>
          </w:tcPr>
          <w:p w:rsidR="006761CD" w:rsidRPr="000C6281" w:rsidRDefault="006761CD" w:rsidP="006761CD">
            <w:pPr>
              <w:rPr>
                <w:b/>
              </w:rPr>
            </w:pPr>
            <w:r w:rsidRPr="000C6281">
              <w:rPr>
                <w:b/>
              </w:rPr>
              <w:t>ФИО</w:t>
            </w:r>
          </w:p>
        </w:tc>
        <w:tc>
          <w:tcPr>
            <w:tcW w:w="2693" w:type="dxa"/>
          </w:tcPr>
          <w:p w:rsidR="006761CD" w:rsidRPr="000C6281" w:rsidRDefault="006761CD" w:rsidP="006761CD">
            <w:pPr>
              <w:rPr>
                <w:b/>
              </w:rPr>
            </w:pPr>
            <w:r w:rsidRPr="000C6281">
              <w:rPr>
                <w:b/>
              </w:rPr>
              <w:t>Название работы</w:t>
            </w:r>
          </w:p>
        </w:tc>
        <w:tc>
          <w:tcPr>
            <w:tcW w:w="1701" w:type="dxa"/>
          </w:tcPr>
          <w:p w:rsidR="006761CD" w:rsidRPr="000C6281" w:rsidRDefault="006761CD" w:rsidP="006761CD">
            <w:pPr>
              <w:rPr>
                <w:b/>
              </w:rPr>
            </w:pPr>
            <w:r w:rsidRPr="000C6281">
              <w:rPr>
                <w:b/>
              </w:rPr>
              <w:t xml:space="preserve">Школа </w:t>
            </w:r>
          </w:p>
        </w:tc>
        <w:tc>
          <w:tcPr>
            <w:tcW w:w="992" w:type="dxa"/>
          </w:tcPr>
          <w:p w:rsidR="006761CD" w:rsidRPr="000C6281" w:rsidRDefault="006761CD" w:rsidP="006761CD">
            <w:pPr>
              <w:ind w:right="-111"/>
              <w:rPr>
                <w:b/>
              </w:rPr>
            </w:pPr>
            <w:r w:rsidRPr="000C6281">
              <w:rPr>
                <w:b/>
              </w:rPr>
              <w:t>Класс</w:t>
            </w:r>
          </w:p>
          <w:p w:rsidR="006761CD" w:rsidRPr="000C6281" w:rsidRDefault="006761CD" w:rsidP="006761CD">
            <w:pPr>
              <w:rPr>
                <w:b/>
              </w:rPr>
            </w:pPr>
          </w:p>
        </w:tc>
        <w:tc>
          <w:tcPr>
            <w:tcW w:w="2126" w:type="dxa"/>
          </w:tcPr>
          <w:p w:rsidR="006761CD" w:rsidRPr="000C6281" w:rsidRDefault="006761CD" w:rsidP="006761CD">
            <w:pPr>
              <w:ind w:right="-101"/>
              <w:rPr>
                <w:b/>
              </w:rPr>
            </w:pPr>
            <w:r w:rsidRPr="000C6281">
              <w:rPr>
                <w:b/>
              </w:rPr>
              <w:t>Научный руководитель</w:t>
            </w:r>
          </w:p>
        </w:tc>
      </w:tr>
      <w:tr w:rsidR="006761CD" w:rsidRPr="006761CD" w:rsidTr="000C6281">
        <w:tc>
          <w:tcPr>
            <w:tcW w:w="710" w:type="dxa"/>
          </w:tcPr>
          <w:p w:rsidR="006761CD" w:rsidRPr="006761CD" w:rsidRDefault="00B8588E" w:rsidP="00B8588E">
            <w:r>
              <w:t>1.</w:t>
            </w:r>
          </w:p>
        </w:tc>
        <w:tc>
          <w:tcPr>
            <w:tcW w:w="1701" w:type="dxa"/>
          </w:tcPr>
          <w:p w:rsidR="006761CD" w:rsidRPr="006761CD" w:rsidRDefault="006761CD" w:rsidP="006761CD">
            <w:pPr>
              <w:ind w:hanging="16"/>
            </w:pPr>
            <w:proofErr w:type="spellStart"/>
            <w:r w:rsidRPr="006761CD">
              <w:t>Изряднов</w:t>
            </w:r>
            <w:proofErr w:type="spellEnd"/>
            <w:r w:rsidRPr="006761CD">
              <w:t xml:space="preserve"> </w:t>
            </w:r>
          </w:p>
          <w:p w:rsidR="006761CD" w:rsidRPr="006761CD" w:rsidRDefault="006761CD" w:rsidP="006761CD">
            <w:pPr>
              <w:ind w:right="-109" w:hanging="16"/>
            </w:pPr>
            <w:r w:rsidRPr="006761CD">
              <w:t>Илья Алексеевич</w:t>
            </w:r>
          </w:p>
        </w:tc>
        <w:tc>
          <w:tcPr>
            <w:tcW w:w="2693" w:type="dxa"/>
          </w:tcPr>
          <w:p w:rsidR="006761CD" w:rsidRPr="006761CD" w:rsidRDefault="006761CD" w:rsidP="006761CD">
            <w:pPr>
              <w:ind w:hanging="16"/>
            </w:pPr>
            <w:r w:rsidRPr="006761CD">
              <w:t xml:space="preserve">Изучение качества воды водоемов города Лысьва </w:t>
            </w:r>
          </w:p>
        </w:tc>
        <w:tc>
          <w:tcPr>
            <w:tcW w:w="1701" w:type="dxa"/>
          </w:tcPr>
          <w:p w:rsidR="006761CD" w:rsidRPr="006761CD" w:rsidRDefault="006761CD" w:rsidP="006761CD">
            <w:pPr>
              <w:ind w:right="-115" w:hanging="16"/>
            </w:pPr>
            <w:r w:rsidRPr="006761CD">
              <w:t>МАОУ «Лицей «</w:t>
            </w:r>
            <w:proofErr w:type="spellStart"/>
            <w:r w:rsidRPr="006761CD">
              <w:t>ВЕКТОРиЯ</w:t>
            </w:r>
            <w:proofErr w:type="spellEnd"/>
            <w:r w:rsidRPr="006761CD">
              <w:t>»</w:t>
            </w:r>
          </w:p>
          <w:p w:rsidR="006761CD" w:rsidRPr="006761CD" w:rsidRDefault="006761CD" w:rsidP="006761CD">
            <w:pPr>
              <w:ind w:right="-112"/>
            </w:pPr>
          </w:p>
        </w:tc>
        <w:tc>
          <w:tcPr>
            <w:tcW w:w="992" w:type="dxa"/>
          </w:tcPr>
          <w:p w:rsidR="006761CD" w:rsidRPr="006761CD" w:rsidRDefault="006761CD" w:rsidP="006761CD">
            <w:pPr>
              <w:jc w:val="center"/>
            </w:pPr>
            <w:r w:rsidRPr="006761CD">
              <w:t>7</w:t>
            </w:r>
          </w:p>
        </w:tc>
        <w:tc>
          <w:tcPr>
            <w:tcW w:w="2126" w:type="dxa"/>
          </w:tcPr>
          <w:p w:rsidR="006761CD" w:rsidRPr="006761CD" w:rsidRDefault="006761CD" w:rsidP="006761CD">
            <w:pPr>
              <w:ind w:right="-105"/>
            </w:pPr>
            <w:proofErr w:type="spellStart"/>
            <w:r w:rsidRPr="006761CD">
              <w:t>Апкина</w:t>
            </w:r>
            <w:proofErr w:type="spellEnd"/>
            <w:r w:rsidRPr="006761CD">
              <w:t xml:space="preserve"> </w:t>
            </w:r>
            <w:proofErr w:type="spellStart"/>
            <w:r w:rsidRPr="006761CD">
              <w:t>Ильфида</w:t>
            </w:r>
            <w:proofErr w:type="spellEnd"/>
            <w:r w:rsidRPr="006761CD">
              <w:t xml:space="preserve"> Рудольфовна</w:t>
            </w:r>
          </w:p>
        </w:tc>
      </w:tr>
      <w:tr w:rsidR="006761CD" w:rsidRPr="006761CD" w:rsidTr="000C6281">
        <w:tc>
          <w:tcPr>
            <w:tcW w:w="710" w:type="dxa"/>
          </w:tcPr>
          <w:p w:rsidR="006761CD" w:rsidRPr="006761CD" w:rsidRDefault="00B8588E" w:rsidP="00B8588E">
            <w:r>
              <w:t>2.</w:t>
            </w:r>
          </w:p>
        </w:tc>
        <w:tc>
          <w:tcPr>
            <w:tcW w:w="1701" w:type="dxa"/>
          </w:tcPr>
          <w:p w:rsidR="006761CD" w:rsidRPr="006761CD" w:rsidRDefault="006761CD" w:rsidP="006761CD">
            <w:pPr>
              <w:ind w:right="-109" w:hanging="16"/>
            </w:pPr>
            <w:proofErr w:type="spellStart"/>
            <w:r w:rsidRPr="006761CD">
              <w:t>Липатникова</w:t>
            </w:r>
            <w:proofErr w:type="spellEnd"/>
            <w:r w:rsidRPr="006761CD">
              <w:t xml:space="preserve"> Арина Владимировна  </w:t>
            </w:r>
          </w:p>
        </w:tc>
        <w:tc>
          <w:tcPr>
            <w:tcW w:w="2693" w:type="dxa"/>
          </w:tcPr>
          <w:p w:rsidR="006761CD" w:rsidRPr="006761CD" w:rsidRDefault="006761CD" w:rsidP="006761CD">
            <w:pPr>
              <w:ind w:hanging="16"/>
            </w:pPr>
            <w:r w:rsidRPr="006761CD">
              <w:t>Изучение водоёмов Лысьвенского городского округа методом биотестирования инфузориями</w:t>
            </w:r>
          </w:p>
        </w:tc>
        <w:tc>
          <w:tcPr>
            <w:tcW w:w="1701" w:type="dxa"/>
          </w:tcPr>
          <w:p w:rsidR="006761CD" w:rsidRPr="006761CD" w:rsidRDefault="006761CD" w:rsidP="006761CD">
            <w:pPr>
              <w:ind w:right="-115" w:hanging="16"/>
            </w:pPr>
            <w:r w:rsidRPr="006761CD">
              <w:t>МАОУ «Лицей «</w:t>
            </w:r>
            <w:proofErr w:type="spellStart"/>
            <w:r w:rsidRPr="006761CD">
              <w:t>ВЕКТОРиЯ</w:t>
            </w:r>
            <w:proofErr w:type="spellEnd"/>
            <w:r w:rsidRPr="006761CD">
              <w:t>»</w:t>
            </w:r>
          </w:p>
          <w:p w:rsidR="006761CD" w:rsidRPr="006761CD" w:rsidRDefault="006761CD" w:rsidP="006761CD">
            <w:pPr>
              <w:ind w:right="-112"/>
            </w:pPr>
          </w:p>
        </w:tc>
        <w:tc>
          <w:tcPr>
            <w:tcW w:w="992" w:type="dxa"/>
          </w:tcPr>
          <w:p w:rsidR="006761CD" w:rsidRPr="006761CD" w:rsidRDefault="006761CD" w:rsidP="006761CD">
            <w:pPr>
              <w:jc w:val="center"/>
            </w:pPr>
            <w:r w:rsidRPr="006761CD">
              <w:t>11</w:t>
            </w:r>
          </w:p>
        </w:tc>
        <w:tc>
          <w:tcPr>
            <w:tcW w:w="2126" w:type="dxa"/>
          </w:tcPr>
          <w:p w:rsidR="006761CD" w:rsidRPr="006761CD" w:rsidRDefault="006761CD" w:rsidP="006761CD">
            <w:pPr>
              <w:ind w:right="-105"/>
            </w:pPr>
            <w:proofErr w:type="spellStart"/>
            <w:r w:rsidRPr="006761CD">
              <w:t>Апкина</w:t>
            </w:r>
            <w:proofErr w:type="spellEnd"/>
            <w:r w:rsidRPr="006761CD">
              <w:t xml:space="preserve"> </w:t>
            </w:r>
            <w:proofErr w:type="spellStart"/>
            <w:r w:rsidRPr="006761CD">
              <w:t>Ильфида</w:t>
            </w:r>
            <w:proofErr w:type="spellEnd"/>
            <w:r w:rsidRPr="006761CD">
              <w:t xml:space="preserve"> Рудольфовна</w:t>
            </w:r>
          </w:p>
        </w:tc>
      </w:tr>
      <w:tr w:rsidR="006761CD" w:rsidRPr="006761CD" w:rsidTr="000C6281">
        <w:tc>
          <w:tcPr>
            <w:tcW w:w="710" w:type="dxa"/>
          </w:tcPr>
          <w:p w:rsidR="006761CD" w:rsidRPr="006761CD" w:rsidRDefault="00B8588E" w:rsidP="00B8588E">
            <w:r>
              <w:t>3.</w:t>
            </w:r>
          </w:p>
        </w:tc>
        <w:tc>
          <w:tcPr>
            <w:tcW w:w="1701" w:type="dxa"/>
          </w:tcPr>
          <w:p w:rsidR="006761CD" w:rsidRPr="006761CD" w:rsidRDefault="006761CD" w:rsidP="006761CD">
            <w:pPr>
              <w:ind w:hanging="16"/>
            </w:pPr>
            <w:r w:rsidRPr="006761CD">
              <w:t xml:space="preserve">Поль </w:t>
            </w:r>
          </w:p>
          <w:p w:rsidR="006761CD" w:rsidRPr="006761CD" w:rsidRDefault="006761CD" w:rsidP="006761CD">
            <w:pPr>
              <w:ind w:hanging="16"/>
            </w:pPr>
            <w:r w:rsidRPr="006761CD">
              <w:t>Мария Александровна</w:t>
            </w:r>
          </w:p>
        </w:tc>
        <w:tc>
          <w:tcPr>
            <w:tcW w:w="2693" w:type="dxa"/>
          </w:tcPr>
          <w:p w:rsidR="006761CD" w:rsidRPr="006761CD" w:rsidRDefault="006761CD" w:rsidP="006761CD">
            <w:pPr>
              <w:ind w:hanging="16"/>
            </w:pPr>
            <w:r w:rsidRPr="006761CD">
              <w:t xml:space="preserve">Изучение мутаций у плодовой мушки - дрозофилы вида </w:t>
            </w:r>
            <w:proofErr w:type="spellStart"/>
            <w:r w:rsidRPr="006761CD">
              <w:lastRenderedPageBreak/>
              <w:t>melanogaster</w:t>
            </w:r>
            <w:proofErr w:type="spellEnd"/>
            <w:r w:rsidRPr="006761CD">
              <w:t xml:space="preserve"> под действием искусственного ультрафиолетового излучения</w:t>
            </w:r>
          </w:p>
        </w:tc>
        <w:tc>
          <w:tcPr>
            <w:tcW w:w="1701" w:type="dxa"/>
          </w:tcPr>
          <w:p w:rsidR="006761CD" w:rsidRPr="006761CD" w:rsidRDefault="006761CD" w:rsidP="006761CD">
            <w:pPr>
              <w:ind w:right="-115" w:hanging="16"/>
            </w:pPr>
            <w:r w:rsidRPr="006761CD">
              <w:lastRenderedPageBreak/>
              <w:t>МАОУ «Лицей «</w:t>
            </w:r>
            <w:proofErr w:type="spellStart"/>
            <w:r w:rsidRPr="006761CD">
              <w:t>ВЕКТОРиЯ</w:t>
            </w:r>
            <w:proofErr w:type="spellEnd"/>
            <w:r w:rsidRPr="006761CD">
              <w:t>»</w:t>
            </w:r>
          </w:p>
          <w:p w:rsidR="006761CD" w:rsidRPr="006761CD" w:rsidRDefault="006761CD" w:rsidP="006761CD">
            <w:pPr>
              <w:ind w:right="-112"/>
            </w:pPr>
          </w:p>
        </w:tc>
        <w:tc>
          <w:tcPr>
            <w:tcW w:w="992" w:type="dxa"/>
          </w:tcPr>
          <w:p w:rsidR="006761CD" w:rsidRPr="006761CD" w:rsidRDefault="006761CD" w:rsidP="006761CD">
            <w:pPr>
              <w:jc w:val="center"/>
              <w:rPr>
                <w:b/>
                <w:color w:val="000066"/>
              </w:rPr>
            </w:pPr>
            <w:r w:rsidRPr="006761CD">
              <w:rPr>
                <w:b/>
                <w:color w:val="000066"/>
              </w:rPr>
              <w:t>11</w:t>
            </w:r>
          </w:p>
        </w:tc>
        <w:tc>
          <w:tcPr>
            <w:tcW w:w="2126" w:type="dxa"/>
          </w:tcPr>
          <w:p w:rsidR="006761CD" w:rsidRPr="006761CD" w:rsidRDefault="006761CD" w:rsidP="006761CD">
            <w:pPr>
              <w:ind w:right="-105"/>
            </w:pPr>
            <w:proofErr w:type="spellStart"/>
            <w:r w:rsidRPr="006761CD">
              <w:t>Апкина</w:t>
            </w:r>
            <w:proofErr w:type="spellEnd"/>
            <w:r w:rsidRPr="006761CD">
              <w:t xml:space="preserve"> </w:t>
            </w:r>
            <w:proofErr w:type="spellStart"/>
            <w:r w:rsidRPr="006761CD">
              <w:t>Ильфида</w:t>
            </w:r>
            <w:proofErr w:type="spellEnd"/>
            <w:r w:rsidRPr="006761CD">
              <w:t xml:space="preserve"> Рудольфовна</w:t>
            </w:r>
          </w:p>
        </w:tc>
      </w:tr>
      <w:tr w:rsidR="006761CD" w:rsidRPr="006761CD" w:rsidTr="000C6281">
        <w:tc>
          <w:tcPr>
            <w:tcW w:w="710" w:type="dxa"/>
          </w:tcPr>
          <w:p w:rsidR="006761CD" w:rsidRPr="006761CD" w:rsidRDefault="00B8588E" w:rsidP="00B8588E">
            <w:r>
              <w:t>4.</w:t>
            </w:r>
          </w:p>
        </w:tc>
        <w:tc>
          <w:tcPr>
            <w:tcW w:w="1701" w:type="dxa"/>
          </w:tcPr>
          <w:p w:rsidR="006761CD" w:rsidRPr="006761CD" w:rsidRDefault="006761CD" w:rsidP="006761CD">
            <w:pPr>
              <w:ind w:hanging="16"/>
            </w:pPr>
            <w:r w:rsidRPr="006761CD">
              <w:t xml:space="preserve"> </w:t>
            </w:r>
            <w:proofErr w:type="spellStart"/>
            <w:r w:rsidRPr="006761CD">
              <w:t>Скорева</w:t>
            </w:r>
            <w:proofErr w:type="spellEnd"/>
            <w:r w:rsidRPr="006761CD">
              <w:t xml:space="preserve"> Александра Денисовна </w:t>
            </w:r>
          </w:p>
        </w:tc>
        <w:tc>
          <w:tcPr>
            <w:tcW w:w="2693" w:type="dxa"/>
          </w:tcPr>
          <w:p w:rsidR="006761CD" w:rsidRPr="006761CD" w:rsidRDefault="006761CD" w:rsidP="006761CD">
            <w:pPr>
              <w:ind w:hanging="16"/>
            </w:pPr>
            <w:r w:rsidRPr="006761CD">
              <w:t>Влияние различных биостимуляторов на всхожесть культурных растений</w:t>
            </w:r>
          </w:p>
        </w:tc>
        <w:tc>
          <w:tcPr>
            <w:tcW w:w="1701" w:type="dxa"/>
          </w:tcPr>
          <w:p w:rsidR="006761CD" w:rsidRPr="006761CD" w:rsidRDefault="006761CD" w:rsidP="006761CD">
            <w:pPr>
              <w:ind w:right="-115" w:hanging="16"/>
            </w:pPr>
            <w:r w:rsidRPr="006761CD">
              <w:t>МАОУ «Лицей «</w:t>
            </w:r>
            <w:proofErr w:type="spellStart"/>
            <w:r w:rsidRPr="006761CD">
              <w:t>ВЕКТОРиЯ</w:t>
            </w:r>
            <w:proofErr w:type="spellEnd"/>
            <w:r w:rsidRPr="006761CD">
              <w:t>»</w:t>
            </w:r>
          </w:p>
          <w:p w:rsidR="006761CD" w:rsidRPr="006761CD" w:rsidRDefault="006761CD" w:rsidP="006761CD">
            <w:pPr>
              <w:ind w:right="-112"/>
            </w:pPr>
          </w:p>
        </w:tc>
        <w:tc>
          <w:tcPr>
            <w:tcW w:w="992" w:type="dxa"/>
          </w:tcPr>
          <w:p w:rsidR="006761CD" w:rsidRPr="006761CD" w:rsidRDefault="006761CD" w:rsidP="006761CD">
            <w:pPr>
              <w:jc w:val="center"/>
            </w:pPr>
            <w:r w:rsidRPr="006761CD">
              <w:t>11</w:t>
            </w:r>
          </w:p>
        </w:tc>
        <w:tc>
          <w:tcPr>
            <w:tcW w:w="2126" w:type="dxa"/>
          </w:tcPr>
          <w:p w:rsidR="006761CD" w:rsidRPr="006761CD" w:rsidRDefault="006761CD" w:rsidP="006761CD">
            <w:pPr>
              <w:ind w:right="-105" w:hanging="16"/>
            </w:pPr>
            <w:proofErr w:type="spellStart"/>
            <w:r w:rsidRPr="006761CD">
              <w:t>Апкина</w:t>
            </w:r>
            <w:proofErr w:type="spellEnd"/>
            <w:r w:rsidRPr="006761CD">
              <w:t xml:space="preserve"> </w:t>
            </w:r>
            <w:proofErr w:type="spellStart"/>
            <w:r w:rsidRPr="006761CD">
              <w:t>Ильфида</w:t>
            </w:r>
            <w:proofErr w:type="spellEnd"/>
            <w:r w:rsidRPr="006761CD">
              <w:t xml:space="preserve"> Рудольфовна</w:t>
            </w:r>
          </w:p>
        </w:tc>
      </w:tr>
      <w:tr w:rsidR="006761CD" w:rsidRPr="006761CD" w:rsidTr="000C6281">
        <w:tc>
          <w:tcPr>
            <w:tcW w:w="710" w:type="dxa"/>
          </w:tcPr>
          <w:p w:rsidR="006761CD" w:rsidRPr="006761CD" w:rsidRDefault="00B8588E" w:rsidP="00B8588E">
            <w:r>
              <w:t>5.</w:t>
            </w:r>
          </w:p>
        </w:tc>
        <w:tc>
          <w:tcPr>
            <w:tcW w:w="1701" w:type="dxa"/>
          </w:tcPr>
          <w:p w:rsidR="006761CD" w:rsidRPr="006761CD" w:rsidRDefault="006761CD" w:rsidP="006761CD">
            <w:pPr>
              <w:ind w:hanging="16"/>
            </w:pPr>
            <w:r w:rsidRPr="006761CD">
              <w:t xml:space="preserve">Столбова </w:t>
            </w:r>
          </w:p>
          <w:p w:rsidR="006761CD" w:rsidRPr="006761CD" w:rsidRDefault="006761CD" w:rsidP="006761CD">
            <w:pPr>
              <w:ind w:hanging="16"/>
            </w:pPr>
            <w:r w:rsidRPr="006761CD">
              <w:t>Арина Андреевна</w:t>
            </w:r>
          </w:p>
        </w:tc>
        <w:tc>
          <w:tcPr>
            <w:tcW w:w="2693" w:type="dxa"/>
          </w:tcPr>
          <w:p w:rsidR="006761CD" w:rsidRPr="006761CD" w:rsidRDefault="006761CD" w:rsidP="006761CD">
            <w:pPr>
              <w:ind w:hanging="16"/>
            </w:pPr>
            <w:r w:rsidRPr="006761CD">
              <w:t>Влияние синтетических моющих средств (СМС) в виде гелей для посуды на рост и развитие живых организмов</w:t>
            </w:r>
          </w:p>
        </w:tc>
        <w:tc>
          <w:tcPr>
            <w:tcW w:w="1701" w:type="dxa"/>
          </w:tcPr>
          <w:p w:rsidR="006761CD" w:rsidRPr="006761CD" w:rsidRDefault="006761CD" w:rsidP="006761CD">
            <w:pPr>
              <w:ind w:right="-115" w:hanging="16"/>
            </w:pPr>
            <w:r w:rsidRPr="006761CD">
              <w:t>МАОУ «Лицей «</w:t>
            </w:r>
            <w:proofErr w:type="spellStart"/>
            <w:r w:rsidRPr="006761CD">
              <w:t>ВЕКТОРиЯ</w:t>
            </w:r>
            <w:proofErr w:type="spellEnd"/>
            <w:r w:rsidRPr="006761CD">
              <w:t>»</w:t>
            </w:r>
          </w:p>
          <w:p w:rsidR="006761CD" w:rsidRPr="006761CD" w:rsidRDefault="006761CD" w:rsidP="006761CD">
            <w:pPr>
              <w:ind w:right="-112"/>
            </w:pPr>
          </w:p>
        </w:tc>
        <w:tc>
          <w:tcPr>
            <w:tcW w:w="992" w:type="dxa"/>
          </w:tcPr>
          <w:p w:rsidR="006761CD" w:rsidRPr="006761CD" w:rsidRDefault="006761CD" w:rsidP="006761CD">
            <w:pPr>
              <w:jc w:val="center"/>
            </w:pPr>
            <w:r w:rsidRPr="006761CD">
              <w:t>7</w:t>
            </w:r>
          </w:p>
        </w:tc>
        <w:tc>
          <w:tcPr>
            <w:tcW w:w="2126" w:type="dxa"/>
          </w:tcPr>
          <w:p w:rsidR="006761CD" w:rsidRPr="006761CD" w:rsidRDefault="006761CD" w:rsidP="006761CD">
            <w:pPr>
              <w:ind w:right="-105"/>
            </w:pPr>
            <w:proofErr w:type="spellStart"/>
            <w:r w:rsidRPr="006761CD">
              <w:t>Апкина</w:t>
            </w:r>
            <w:proofErr w:type="spellEnd"/>
            <w:r w:rsidRPr="006761CD">
              <w:t xml:space="preserve"> </w:t>
            </w:r>
            <w:proofErr w:type="spellStart"/>
            <w:r w:rsidRPr="006761CD">
              <w:t>Ильфида</w:t>
            </w:r>
            <w:proofErr w:type="spellEnd"/>
            <w:r w:rsidRPr="006761CD">
              <w:t xml:space="preserve"> Рудольфовна</w:t>
            </w:r>
          </w:p>
        </w:tc>
      </w:tr>
      <w:tr w:rsidR="006761CD" w:rsidRPr="006761CD" w:rsidTr="000C6281">
        <w:tc>
          <w:tcPr>
            <w:tcW w:w="710" w:type="dxa"/>
          </w:tcPr>
          <w:p w:rsidR="006761CD" w:rsidRPr="006761CD" w:rsidRDefault="00B8588E" w:rsidP="00B8588E">
            <w:r>
              <w:t>6.</w:t>
            </w:r>
          </w:p>
        </w:tc>
        <w:tc>
          <w:tcPr>
            <w:tcW w:w="1701" w:type="dxa"/>
          </w:tcPr>
          <w:p w:rsidR="006761CD" w:rsidRPr="006761CD" w:rsidRDefault="006761CD" w:rsidP="006761CD">
            <w:pPr>
              <w:ind w:hanging="16"/>
            </w:pPr>
            <w:proofErr w:type="spellStart"/>
            <w:r w:rsidRPr="006761CD">
              <w:t>Хамидулин</w:t>
            </w:r>
            <w:proofErr w:type="spellEnd"/>
            <w:r w:rsidRPr="006761CD">
              <w:t xml:space="preserve"> Ярослав Денисович </w:t>
            </w:r>
          </w:p>
        </w:tc>
        <w:tc>
          <w:tcPr>
            <w:tcW w:w="2693" w:type="dxa"/>
          </w:tcPr>
          <w:p w:rsidR="006761CD" w:rsidRPr="006761CD" w:rsidRDefault="006761CD" w:rsidP="006761CD">
            <w:pPr>
              <w:ind w:hanging="16"/>
            </w:pPr>
            <w:r w:rsidRPr="006761CD">
              <w:t xml:space="preserve">Изучение влияния </w:t>
            </w:r>
            <w:proofErr w:type="spellStart"/>
            <w:r w:rsidRPr="006761CD">
              <w:t>pH</w:t>
            </w:r>
            <w:proofErr w:type="spellEnd"/>
            <w:r w:rsidRPr="006761CD">
              <w:t xml:space="preserve"> среды на прорастание культурных растений</w:t>
            </w:r>
          </w:p>
        </w:tc>
        <w:tc>
          <w:tcPr>
            <w:tcW w:w="1701" w:type="dxa"/>
          </w:tcPr>
          <w:p w:rsidR="006761CD" w:rsidRPr="006761CD" w:rsidRDefault="006761CD" w:rsidP="006761CD">
            <w:pPr>
              <w:ind w:right="-115" w:hanging="16"/>
            </w:pPr>
            <w:r w:rsidRPr="006761CD">
              <w:t>МАОУ «Лицей «</w:t>
            </w:r>
            <w:proofErr w:type="spellStart"/>
            <w:r w:rsidRPr="006761CD">
              <w:t>ВЕКТОРиЯ</w:t>
            </w:r>
            <w:proofErr w:type="spellEnd"/>
            <w:r w:rsidRPr="006761CD">
              <w:t>»</w:t>
            </w:r>
          </w:p>
          <w:p w:rsidR="006761CD" w:rsidRPr="006761CD" w:rsidRDefault="006761CD" w:rsidP="006761CD">
            <w:pPr>
              <w:ind w:right="-112"/>
            </w:pPr>
          </w:p>
        </w:tc>
        <w:tc>
          <w:tcPr>
            <w:tcW w:w="992" w:type="dxa"/>
          </w:tcPr>
          <w:p w:rsidR="006761CD" w:rsidRPr="006761CD" w:rsidRDefault="006761CD" w:rsidP="006761CD">
            <w:pPr>
              <w:jc w:val="center"/>
            </w:pPr>
            <w:r w:rsidRPr="006761CD">
              <w:t>10</w:t>
            </w:r>
          </w:p>
        </w:tc>
        <w:tc>
          <w:tcPr>
            <w:tcW w:w="2126" w:type="dxa"/>
          </w:tcPr>
          <w:p w:rsidR="006761CD" w:rsidRPr="006761CD" w:rsidRDefault="006761CD" w:rsidP="006761CD">
            <w:pPr>
              <w:ind w:right="-105"/>
            </w:pPr>
            <w:proofErr w:type="spellStart"/>
            <w:r w:rsidRPr="006761CD">
              <w:t>Апкина</w:t>
            </w:r>
            <w:proofErr w:type="spellEnd"/>
            <w:r w:rsidRPr="006761CD">
              <w:t xml:space="preserve"> </w:t>
            </w:r>
            <w:proofErr w:type="spellStart"/>
            <w:r w:rsidRPr="006761CD">
              <w:t>Ильфида</w:t>
            </w:r>
            <w:proofErr w:type="spellEnd"/>
            <w:r w:rsidRPr="006761CD">
              <w:t xml:space="preserve"> Рудольфовна</w:t>
            </w:r>
          </w:p>
        </w:tc>
      </w:tr>
      <w:tr w:rsidR="006761CD" w:rsidRPr="006761CD" w:rsidTr="000C6281">
        <w:tc>
          <w:tcPr>
            <w:tcW w:w="710" w:type="dxa"/>
          </w:tcPr>
          <w:p w:rsidR="006761CD" w:rsidRPr="006761CD" w:rsidRDefault="006761CD" w:rsidP="006761CD">
            <w:pPr>
              <w:pStyle w:val="a9"/>
              <w:numPr>
                <w:ilvl w:val="0"/>
                <w:numId w:val="14"/>
              </w:numPr>
            </w:pPr>
          </w:p>
        </w:tc>
        <w:tc>
          <w:tcPr>
            <w:tcW w:w="1701" w:type="dxa"/>
          </w:tcPr>
          <w:p w:rsidR="006761CD" w:rsidRPr="006761CD" w:rsidRDefault="006761CD" w:rsidP="006761CD">
            <w:pPr>
              <w:ind w:hanging="16"/>
            </w:pPr>
            <w:r w:rsidRPr="006761CD">
              <w:t xml:space="preserve">Цветкова Елизавета Олеговна </w:t>
            </w:r>
          </w:p>
        </w:tc>
        <w:tc>
          <w:tcPr>
            <w:tcW w:w="2693" w:type="dxa"/>
          </w:tcPr>
          <w:p w:rsidR="006761CD" w:rsidRPr="006761CD" w:rsidRDefault="006761CD" w:rsidP="006761CD">
            <w:pPr>
              <w:ind w:hanging="16"/>
            </w:pPr>
            <w:r w:rsidRPr="006761CD">
              <w:t>Активность азотфиксирующих бактерий в зависимости от вида растений семейства Бобовые и условий их выращивания</w:t>
            </w:r>
          </w:p>
        </w:tc>
        <w:tc>
          <w:tcPr>
            <w:tcW w:w="1701" w:type="dxa"/>
          </w:tcPr>
          <w:p w:rsidR="006761CD" w:rsidRPr="006761CD" w:rsidRDefault="006761CD" w:rsidP="006761CD">
            <w:pPr>
              <w:ind w:right="-115" w:hanging="16"/>
            </w:pPr>
            <w:r w:rsidRPr="006761CD">
              <w:t>МАОУ «Лицей «</w:t>
            </w:r>
            <w:proofErr w:type="spellStart"/>
            <w:r w:rsidRPr="006761CD">
              <w:t>ВЕКТОРиЯ</w:t>
            </w:r>
            <w:proofErr w:type="spellEnd"/>
            <w:r w:rsidRPr="006761CD">
              <w:t>»</w:t>
            </w:r>
          </w:p>
          <w:p w:rsidR="006761CD" w:rsidRPr="006761CD" w:rsidRDefault="006761CD" w:rsidP="006761CD">
            <w:pPr>
              <w:ind w:right="-112"/>
            </w:pPr>
          </w:p>
        </w:tc>
        <w:tc>
          <w:tcPr>
            <w:tcW w:w="992" w:type="dxa"/>
          </w:tcPr>
          <w:p w:rsidR="006761CD" w:rsidRPr="006761CD" w:rsidRDefault="006761CD" w:rsidP="006761CD">
            <w:pPr>
              <w:jc w:val="center"/>
            </w:pPr>
            <w:r w:rsidRPr="006761CD">
              <w:t>11</w:t>
            </w:r>
          </w:p>
        </w:tc>
        <w:tc>
          <w:tcPr>
            <w:tcW w:w="2126" w:type="dxa"/>
          </w:tcPr>
          <w:p w:rsidR="006761CD" w:rsidRPr="006761CD" w:rsidRDefault="006761CD" w:rsidP="006761CD">
            <w:pPr>
              <w:ind w:right="-105"/>
            </w:pPr>
            <w:proofErr w:type="spellStart"/>
            <w:r w:rsidRPr="006761CD">
              <w:t>Апкина</w:t>
            </w:r>
            <w:proofErr w:type="spellEnd"/>
            <w:r w:rsidRPr="006761CD">
              <w:t xml:space="preserve"> </w:t>
            </w:r>
            <w:proofErr w:type="spellStart"/>
            <w:r w:rsidRPr="006761CD">
              <w:t>Ильфида</w:t>
            </w:r>
            <w:proofErr w:type="spellEnd"/>
            <w:r w:rsidRPr="006761CD">
              <w:t xml:space="preserve"> Рудольфовна</w:t>
            </w:r>
          </w:p>
        </w:tc>
      </w:tr>
      <w:tr w:rsidR="006761CD" w:rsidRPr="006761CD" w:rsidTr="000C6281">
        <w:tc>
          <w:tcPr>
            <w:tcW w:w="710" w:type="dxa"/>
          </w:tcPr>
          <w:p w:rsidR="006761CD" w:rsidRPr="006761CD" w:rsidRDefault="006761CD" w:rsidP="006761CD">
            <w:pPr>
              <w:pStyle w:val="a9"/>
              <w:numPr>
                <w:ilvl w:val="0"/>
                <w:numId w:val="14"/>
              </w:numPr>
            </w:pPr>
          </w:p>
        </w:tc>
        <w:tc>
          <w:tcPr>
            <w:tcW w:w="1701" w:type="dxa"/>
          </w:tcPr>
          <w:p w:rsidR="006761CD" w:rsidRPr="006761CD" w:rsidRDefault="006761CD" w:rsidP="006761CD">
            <w:pPr>
              <w:ind w:hanging="16"/>
            </w:pPr>
            <w:r w:rsidRPr="006761CD">
              <w:t xml:space="preserve">Аникеева Арина </w:t>
            </w:r>
          </w:p>
          <w:p w:rsidR="006761CD" w:rsidRPr="006761CD" w:rsidRDefault="006761CD" w:rsidP="006761CD">
            <w:pPr>
              <w:ind w:hanging="16"/>
            </w:pPr>
            <w:proofErr w:type="spellStart"/>
            <w:r w:rsidRPr="006761CD">
              <w:t>Радионовна</w:t>
            </w:r>
            <w:proofErr w:type="spellEnd"/>
          </w:p>
        </w:tc>
        <w:tc>
          <w:tcPr>
            <w:tcW w:w="2693" w:type="dxa"/>
          </w:tcPr>
          <w:p w:rsidR="006761CD" w:rsidRPr="006761CD" w:rsidRDefault="006761CD" w:rsidP="006761CD">
            <w:pPr>
              <w:ind w:hanging="16"/>
            </w:pPr>
            <w:r w:rsidRPr="006761CD">
              <w:t xml:space="preserve">Оценка степени химического загрязнения почв водоохраной зоны малой реки </w:t>
            </w:r>
            <w:proofErr w:type="spellStart"/>
            <w:r w:rsidRPr="006761CD">
              <w:t>Гусиновки</w:t>
            </w:r>
            <w:proofErr w:type="spellEnd"/>
            <w:r w:rsidRPr="006761CD">
              <w:t xml:space="preserve"> города Лысьвы</w:t>
            </w:r>
          </w:p>
        </w:tc>
        <w:tc>
          <w:tcPr>
            <w:tcW w:w="1701" w:type="dxa"/>
          </w:tcPr>
          <w:p w:rsidR="006761CD" w:rsidRPr="006761CD" w:rsidRDefault="006761CD" w:rsidP="006761CD">
            <w:pPr>
              <w:ind w:right="-112"/>
            </w:pPr>
            <w:r w:rsidRPr="006761CD">
              <w:t xml:space="preserve">МБУДО «ДДЮТ» </w:t>
            </w:r>
          </w:p>
        </w:tc>
        <w:tc>
          <w:tcPr>
            <w:tcW w:w="992" w:type="dxa"/>
          </w:tcPr>
          <w:p w:rsidR="006761CD" w:rsidRPr="006761CD" w:rsidRDefault="006761CD" w:rsidP="006761CD">
            <w:pPr>
              <w:jc w:val="center"/>
            </w:pPr>
            <w:r w:rsidRPr="006761CD">
              <w:t>8</w:t>
            </w:r>
          </w:p>
        </w:tc>
        <w:tc>
          <w:tcPr>
            <w:tcW w:w="2126" w:type="dxa"/>
          </w:tcPr>
          <w:p w:rsidR="006761CD" w:rsidRPr="006761CD" w:rsidRDefault="006761CD" w:rsidP="006761CD">
            <w:pPr>
              <w:ind w:right="-104"/>
            </w:pPr>
            <w:proofErr w:type="spellStart"/>
            <w:r w:rsidRPr="006761CD">
              <w:t>Пшеничникова</w:t>
            </w:r>
            <w:proofErr w:type="spellEnd"/>
            <w:r w:rsidRPr="006761CD">
              <w:t xml:space="preserve"> Татьяна Григорьевна</w:t>
            </w:r>
          </w:p>
        </w:tc>
      </w:tr>
      <w:tr w:rsidR="006761CD" w:rsidRPr="006761CD" w:rsidTr="000C6281">
        <w:tc>
          <w:tcPr>
            <w:tcW w:w="710" w:type="dxa"/>
          </w:tcPr>
          <w:p w:rsidR="006761CD" w:rsidRPr="006761CD" w:rsidRDefault="006761CD" w:rsidP="006761CD">
            <w:pPr>
              <w:pStyle w:val="a9"/>
              <w:numPr>
                <w:ilvl w:val="0"/>
                <w:numId w:val="14"/>
              </w:numPr>
            </w:pPr>
          </w:p>
        </w:tc>
        <w:tc>
          <w:tcPr>
            <w:tcW w:w="1701" w:type="dxa"/>
          </w:tcPr>
          <w:p w:rsidR="006761CD" w:rsidRPr="006761CD" w:rsidRDefault="006761CD" w:rsidP="000C6281">
            <w:pPr>
              <w:ind w:hanging="16"/>
            </w:pPr>
            <w:r w:rsidRPr="006761CD">
              <w:t>Елисеева Софья Алексеевна</w:t>
            </w:r>
          </w:p>
        </w:tc>
        <w:tc>
          <w:tcPr>
            <w:tcW w:w="2693" w:type="dxa"/>
          </w:tcPr>
          <w:p w:rsidR="006761CD" w:rsidRPr="006761CD" w:rsidRDefault="006761CD" w:rsidP="006761CD">
            <w:pPr>
              <w:ind w:hanging="16"/>
            </w:pPr>
            <w:r w:rsidRPr="006761CD">
              <w:t>Исследование качества воды родников на территории г. Лысьва</w:t>
            </w:r>
          </w:p>
        </w:tc>
        <w:tc>
          <w:tcPr>
            <w:tcW w:w="1701" w:type="dxa"/>
          </w:tcPr>
          <w:p w:rsidR="006761CD" w:rsidRPr="006761CD" w:rsidRDefault="006761CD" w:rsidP="006761CD">
            <w:pPr>
              <w:ind w:right="-112"/>
            </w:pPr>
            <w:r w:rsidRPr="006761CD">
              <w:t>МБУДО «ДДЮТ»</w:t>
            </w:r>
          </w:p>
        </w:tc>
        <w:tc>
          <w:tcPr>
            <w:tcW w:w="992" w:type="dxa"/>
          </w:tcPr>
          <w:p w:rsidR="006761CD" w:rsidRPr="006761CD" w:rsidRDefault="006761CD" w:rsidP="006761CD">
            <w:pPr>
              <w:jc w:val="center"/>
            </w:pPr>
            <w:r w:rsidRPr="006761CD">
              <w:t>8</w:t>
            </w:r>
          </w:p>
        </w:tc>
        <w:tc>
          <w:tcPr>
            <w:tcW w:w="2126" w:type="dxa"/>
          </w:tcPr>
          <w:p w:rsidR="006761CD" w:rsidRPr="006761CD" w:rsidRDefault="006761CD" w:rsidP="006761CD">
            <w:pPr>
              <w:ind w:right="-104"/>
            </w:pPr>
            <w:proofErr w:type="spellStart"/>
            <w:r w:rsidRPr="006761CD">
              <w:t>Пшеничникова</w:t>
            </w:r>
            <w:proofErr w:type="spellEnd"/>
            <w:r w:rsidRPr="006761CD">
              <w:t xml:space="preserve"> Татьяна Григорьевна</w:t>
            </w:r>
          </w:p>
        </w:tc>
      </w:tr>
    </w:tbl>
    <w:p w:rsidR="007F228F" w:rsidRDefault="007F228F" w:rsidP="001D0467">
      <w:pPr>
        <w:ind w:firstLine="708"/>
        <w:jc w:val="center"/>
        <w:rPr>
          <w:b/>
          <w:color w:val="FF0000"/>
        </w:rPr>
      </w:pPr>
    </w:p>
    <w:p w:rsidR="000A1798" w:rsidRDefault="001B3281" w:rsidP="00B8588E">
      <w:r>
        <w:t xml:space="preserve">                                                  </w:t>
      </w:r>
      <w:r w:rsidR="008A75CE">
        <w:t xml:space="preserve">                                                                                                      </w:t>
      </w:r>
      <w:r>
        <w:t xml:space="preserve">   </w:t>
      </w:r>
    </w:p>
    <w:p w:rsidR="003F21F2" w:rsidRDefault="000A1798" w:rsidP="001D0467">
      <w:pPr>
        <w:ind w:firstLine="708"/>
        <w:jc w:val="center"/>
      </w:pPr>
      <w:r>
        <w:t xml:space="preserve">                                                                                                         </w:t>
      </w:r>
      <w:r w:rsidR="003F21F2">
        <w:t>Приложение №3</w:t>
      </w:r>
    </w:p>
    <w:p w:rsidR="003F21F2" w:rsidRPr="00EC013B" w:rsidRDefault="003F21F2" w:rsidP="001B3281">
      <w:pPr>
        <w:jc w:val="both"/>
      </w:pPr>
    </w:p>
    <w:p w:rsidR="006E0614" w:rsidRPr="00F50719" w:rsidRDefault="006E0614" w:rsidP="006E0614">
      <w:pPr>
        <w:ind w:firstLine="708"/>
        <w:jc w:val="center"/>
        <w:rPr>
          <w:sz w:val="28"/>
          <w:szCs w:val="28"/>
        </w:rPr>
      </w:pPr>
      <w:r w:rsidRPr="00F50719">
        <w:rPr>
          <w:b/>
          <w:sz w:val="28"/>
          <w:szCs w:val="28"/>
        </w:rPr>
        <w:t>Список дипломантов муниципальной научно – практической конференции</w:t>
      </w:r>
      <w:r w:rsidRPr="00F50719">
        <w:rPr>
          <w:sz w:val="28"/>
          <w:szCs w:val="28"/>
        </w:rPr>
        <w:t>.</w:t>
      </w:r>
    </w:p>
    <w:p w:rsidR="006E0614" w:rsidRPr="00F50719" w:rsidRDefault="006E0614" w:rsidP="006E0614">
      <w:pPr>
        <w:ind w:firstLine="708"/>
        <w:jc w:val="center"/>
        <w:rPr>
          <w:sz w:val="28"/>
          <w:szCs w:val="28"/>
        </w:rPr>
      </w:pPr>
    </w:p>
    <w:p w:rsidR="00885D64" w:rsidRPr="006864E0" w:rsidRDefault="00885D64" w:rsidP="00885D64">
      <w:pPr>
        <w:ind w:left="1068"/>
        <w:jc w:val="center"/>
        <w:rPr>
          <w:b/>
          <w:sz w:val="28"/>
          <w:szCs w:val="28"/>
        </w:rPr>
      </w:pPr>
      <w:r w:rsidRPr="006864E0">
        <w:rPr>
          <w:b/>
          <w:sz w:val="28"/>
          <w:szCs w:val="28"/>
        </w:rPr>
        <w:t xml:space="preserve">Авторы работ, получившие по итогам очного этапа конкурса </w:t>
      </w:r>
    </w:p>
    <w:p w:rsidR="00885D64" w:rsidRPr="006864E0" w:rsidRDefault="00885D64" w:rsidP="00885D64">
      <w:pPr>
        <w:ind w:left="1068"/>
        <w:jc w:val="center"/>
        <w:rPr>
          <w:b/>
          <w:sz w:val="28"/>
          <w:szCs w:val="28"/>
        </w:rPr>
      </w:pPr>
      <w:r w:rsidRPr="006864E0">
        <w:rPr>
          <w:b/>
          <w:sz w:val="28"/>
          <w:szCs w:val="28"/>
        </w:rPr>
        <w:t xml:space="preserve"> Дипломы </w:t>
      </w:r>
      <w:r w:rsidRPr="006864E0">
        <w:rPr>
          <w:b/>
          <w:sz w:val="28"/>
          <w:szCs w:val="28"/>
          <w:lang w:val="en-US"/>
        </w:rPr>
        <w:t>I</w:t>
      </w:r>
      <w:r w:rsidRPr="006864E0">
        <w:rPr>
          <w:b/>
          <w:sz w:val="28"/>
          <w:szCs w:val="28"/>
        </w:rPr>
        <w:t xml:space="preserve"> степени</w:t>
      </w:r>
    </w:p>
    <w:p w:rsidR="00885D64" w:rsidRPr="006864E0" w:rsidRDefault="00885D64" w:rsidP="00885D64">
      <w:pPr>
        <w:ind w:firstLine="708"/>
        <w:jc w:val="center"/>
        <w:rPr>
          <w:sz w:val="28"/>
          <w:szCs w:val="28"/>
        </w:rPr>
      </w:pPr>
    </w:p>
    <w:p w:rsidR="00885D64" w:rsidRPr="00885D64" w:rsidRDefault="00885D64" w:rsidP="00885D64">
      <w:pPr>
        <w:numPr>
          <w:ilvl w:val="0"/>
          <w:numId w:val="6"/>
        </w:numPr>
        <w:jc w:val="both"/>
      </w:pPr>
      <w:r w:rsidRPr="00885D64">
        <w:t>Богданов Михаил, МАОУ Лицей «</w:t>
      </w:r>
      <w:proofErr w:type="spellStart"/>
      <w:r w:rsidRPr="00885D64">
        <w:t>ВЕКТОРиЯ</w:t>
      </w:r>
      <w:proofErr w:type="spellEnd"/>
      <w:r w:rsidRPr="00885D64">
        <w:t xml:space="preserve">», работа «Радиация вокруг нас», руководитель </w:t>
      </w:r>
      <w:proofErr w:type="spellStart"/>
      <w:r w:rsidRPr="00885D64">
        <w:t>Трубеко</w:t>
      </w:r>
      <w:proofErr w:type="spellEnd"/>
      <w:r w:rsidRPr="00885D64">
        <w:t xml:space="preserve"> Ф.И., учитель физики, секция «Физика. Информатика».</w:t>
      </w:r>
    </w:p>
    <w:p w:rsidR="00885D64" w:rsidRPr="00885D64" w:rsidRDefault="00885D64" w:rsidP="00885D64">
      <w:pPr>
        <w:numPr>
          <w:ilvl w:val="0"/>
          <w:numId w:val="6"/>
        </w:numPr>
        <w:jc w:val="both"/>
      </w:pPr>
      <w:proofErr w:type="spellStart"/>
      <w:r w:rsidRPr="00885D64">
        <w:t>Липатникова</w:t>
      </w:r>
      <w:proofErr w:type="spellEnd"/>
      <w:r w:rsidRPr="00885D64">
        <w:t xml:space="preserve"> Арина, МАОУ Лицей «</w:t>
      </w:r>
      <w:proofErr w:type="spellStart"/>
      <w:r w:rsidRPr="00885D64">
        <w:t>ВЕКТОРиЯ</w:t>
      </w:r>
      <w:proofErr w:type="spellEnd"/>
      <w:r w:rsidRPr="00885D64">
        <w:t xml:space="preserve">», МБУДО «ДДЮТ», работа «Изучение водоёмов Лысьвенского городского округа методом биотестирования инфузориями», руководитель </w:t>
      </w:r>
      <w:proofErr w:type="spellStart"/>
      <w:r w:rsidRPr="00885D64">
        <w:t>Апкина</w:t>
      </w:r>
      <w:proofErr w:type="spellEnd"/>
      <w:r w:rsidRPr="00885D64">
        <w:t xml:space="preserve"> И.Р., учитель биологии, педагог дополнительного образования, секция «Экология. Биология».</w:t>
      </w:r>
    </w:p>
    <w:p w:rsidR="00885D64" w:rsidRPr="00885D64" w:rsidRDefault="00885D64" w:rsidP="00885D64">
      <w:pPr>
        <w:numPr>
          <w:ilvl w:val="0"/>
          <w:numId w:val="6"/>
        </w:numPr>
        <w:jc w:val="both"/>
      </w:pPr>
      <w:r w:rsidRPr="00885D64">
        <w:t>Поль Мария, МАОУ Лицей «</w:t>
      </w:r>
      <w:proofErr w:type="spellStart"/>
      <w:r w:rsidRPr="00885D64">
        <w:t>ВЕКТОРиЯ</w:t>
      </w:r>
      <w:proofErr w:type="spellEnd"/>
      <w:r w:rsidRPr="00885D64">
        <w:t xml:space="preserve">», МБУДО «ДДЮТ», работа «Изучение мутаций у плодовой мушки - дрозофилы вида </w:t>
      </w:r>
      <w:proofErr w:type="spellStart"/>
      <w:r w:rsidRPr="00885D64">
        <w:t>melanogaster</w:t>
      </w:r>
      <w:proofErr w:type="spellEnd"/>
      <w:r w:rsidRPr="00885D64">
        <w:t xml:space="preserve"> под действием искусственного ультрафиолетового излучения», руководитель </w:t>
      </w:r>
      <w:proofErr w:type="spellStart"/>
      <w:r w:rsidRPr="00885D64">
        <w:t>Апкина</w:t>
      </w:r>
      <w:proofErr w:type="spellEnd"/>
      <w:r w:rsidRPr="00885D64">
        <w:t xml:space="preserve"> И.Р., </w:t>
      </w:r>
      <w:r w:rsidRPr="00885D64">
        <w:lastRenderedPageBreak/>
        <w:t>учитель биологии, педагог дополнительного образования, секция «Экология. Биология».</w:t>
      </w:r>
    </w:p>
    <w:p w:rsidR="00885D64" w:rsidRPr="00885D64" w:rsidRDefault="00885D64" w:rsidP="00885D64">
      <w:pPr>
        <w:numPr>
          <w:ilvl w:val="0"/>
          <w:numId w:val="6"/>
        </w:numPr>
        <w:jc w:val="both"/>
      </w:pPr>
      <w:r w:rsidRPr="00885D64">
        <w:t>Суворова Ксения, МАОУ «СОШ № 3», МБУДО «ДДЮТ», работа «</w:t>
      </w:r>
      <w:r w:rsidRPr="00885D64">
        <w:rPr>
          <w:shd w:val="clear" w:color="auto" w:fill="FFFFFF"/>
        </w:rPr>
        <w:t>Фактурно- выразительные возможности ткани</w:t>
      </w:r>
      <w:r w:rsidRPr="00885D64">
        <w:t xml:space="preserve">», руководитель </w:t>
      </w:r>
      <w:proofErr w:type="spellStart"/>
      <w:r w:rsidRPr="00885D64">
        <w:t>Тохтуева</w:t>
      </w:r>
      <w:proofErr w:type="spellEnd"/>
      <w:r w:rsidRPr="00885D64">
        <w:t xml:space="preserve"> Л.А., учитель технологии, педагог дополнительного образования, секция «Технология».</w:t>
      </w:r>
    </w:p>
    <w:p w:rsidR="00885D64" w:rsidRPr="00885D64" w:rsidRDefault="00885D64" w:rsidP="00885D64">
      <w:pPr>
        <w:numPr>
          <w:ilvl w:val="0"/>
          <w:numId w:val="6"/>
        </w:numPr>
        <w:jc w:val="both"/>
      </w:pPr>
      <w:proofErr w:type="spellStart"/>
      <w:r w:rsidRPr="00885D64">
        <w:t>Сизова</w:t>
      </w:r>
      <w:proofErr w:type="spellEnd"/>
      <w:r w:rsidRPr="00885D64">
        <w:t xml:space="preserve"> Ульяна, МАОУ Лицей «</w:t>
      </w:r>
      <w:proofErr w:type="spellStart"/>
      <w:r w:rsidRPr="00885D64">
        <w:t>ВЕКТОРиЯ</w:t>
      </w:r>
      <w:proofErr w:type="spellEnd"/>
      <w:r w:rsidRPr="00885D64">
        <w:t xml:space="preserve">», работа «Англицизмы в речи современного подростка: гендерный подход к изучению вопроса», руководитель </w:t>
      </w:r>
      <w:proofErr w:type="spellStart"/>
      <w:r w:rsidRPr="00885D64">
        <w:t>Волхонцева</w:t>
      </w:r>
      <w:proofErr w:type="spellEnd"/>
      <w:r w:rsidRPr="00885D64">
        <w:t xml:space="preserve"> Ю.В., секция «Литература. Культурология. Психология».</w:t>
      </w:r>
    </w:p>
    <w:p w:rsidR="00885D64" w:rsidRPr="00885D64" w:rsidRDefault="00885D64" w:rsidP="00885D64">
      <w:pPr>
        <w:ind w:left="1068"/>
        <w:jc w:val="both"/>
      </w:pPr>
    </w:p>
    <w:p w:rsidR="00885D64" w:rsidRPr="00885D64" w:rsidRDefault="00885D64" w:rsidP="00885D64">
      <w:pPr>
        <w:ind w:left="1068"/>
        <w:jc w:val="center"/>
        <w:rPr>
          <w:b/>
        </w:rPr>
      </w:pPr>
      <w:r w:rsidRPr="00885D64">
        <w:rPr>
          <w:b/>
        </w:rPr>
        <w:t xml:space="preserve">Авторы работ, получившие по итогам очного этапа конкурса </w:t>
      </w:r>
    </w:p>
    <w:p w:rsidR="00885D64" w:rsidRPr="00885D64" w:rsidRDefault="00885D64" w:rsidP="00885D64">
      <w:pPr>
        <w:ind w:left="1068"/>
        <w:jc w:val="center"/>
        <w:rPr>
          <w:b/>
        </w:rPr>
      </w:pPr>
      <w:r w:rsidRPr="00885D64">
        <w:rPr>
          <w:b/>
        </w:rPr>
        <w:t xml:space="preserve"> Дипломы </w:t>
      </w:r>
      <w:r w:rsidRPr="00885D64">
        <w:rPr>
          <w:b/>
          <w:lang w:val="en-US"/>
        </w:rPr>
        <w:t>II</w:t>
      </w:r>
      <w:r w:rsidRPr="00885D64">
        <w:rPr>
          <w:b/>
        </w:rPr>
        <w:t xml:space="preserve"> степени</w:t>
      </w:r>
    </w:p>
    <w:p w:rsidR="00885D64" w:rsidRPr="00885D64" w:rsidRDefault="00885D64" w:rsidP="00885D64">
      <w:pPr>
        <w:jc w:val="both"/>
      </w:pPr>
    </w:p>
    <w:p w:rsidR="00885D64" w:rsidRPr="00885D64" w:rsidRDefault="00885D64" w:rsidP="00885D64">
      <w:pPr>
        <w:numPr>
          <w:ilvl w:val="0"/>
          <w:numId w:val="19"/>
        </w:numPr>
        <w:jc w:val="both"/>
      </w:pPr>
      <w:proofErr w:type="spellStart"/>
      <w:r w:rsidRPr="00885D64">
        <w:t>Ракин</w:t>
      </w:r>
      <w:proofErr w:type="spellEnd"/>
      <w:r w:rsidRPr="00885D64">
        <w:t xml:space="preserve"> Степан, МАОУ «Лицей «</w:t>
      </w:r>
      <w:proofErr w:type="spellStart"/>
      <w:r w:rsidRPr="00885D64">
        <w:t>ВЕКТОРиЯ</w:t>
      </w:r>
      <w:proofErr w:type="spellEnd"/>
      <w:r w:rsidRPr="00885D64">
        <w:t xml:space="preserve">», работа «Изменение звукового давления с помощью акустического оформления динамика», руководитель </w:t>
      </w:r>
      <w:proofErr w:type="spellStart"/>
      <w:r w:rsidRPr="00885D64">
        <w:t>Трубеко</w:t>
      </w:r>
      <w:proofErr w:type="spellEnd"/>
      <w:r w:rsidRPr="00885D64">
        <w:t xml:space="preserve"> Ф.И., учитель физики, секция «Физика. Информатика».</w:t>
      </w:r>
    </w:p>
    <w:p w:rsidR="00885D64" w:rsidRPr="00885D64" w:rsidRDefault="00885D64" w:rsidP="00885D64">
      <w:pPr>
        <w:numPr>
          <w:ilvl w:val="0"/>
          <w:numId w:val="19"/>
        </w:numPr>
        <w:ind w:left="1134" w:hanging="425"/>
        <w:jc w:val="both"/>
      </w:pPr>
      <w:r w:rsidRPr="00885D64">
        <w:t>Цветкова Елизавета, МАОУ «Лицей «</w:t>
      </w:r>
      <w:proofErr w:type="spellStart"/>
      <w:r w:rsidRPr="00885D64">
        <w:t>ВЕКТОРиЯ</w:t>
      </w:r>
      <w:proofErr w:type="spellEnd"/>
      <w:r w:rsidRPr="00885D64">
        <w:t xml:space="preserve">», МБУДО «ДДЮТ», работа «Активность азотфиксирующих бактерий в зависимости от вида растений семейства Бобовые и условий их выращивания», руководитель </w:t>
      </w:r>
      <w:proofErr w:type="spellStart"/>
      <w:r w:rsidRPr="00885D64">
        <w:t>Апкина</w:t>
      </w:r>
      <w:proofErr w:type="spellEnd"/>
      <w:r w:rsidRPr="00885D64">
        <w:t xml:space="preserve"> И.Р., учитель биологии, педагог дополнительного образования, секция «Экология. Биология».</w:t>
      </w:r>
    </w:p>
    <w:p w:rsidR="00885D64" w:rsidRPr="00885D64" w:rsidRDefault="00885D64" w:rsidP="00885D64">
      <w:pPr>
        <w:numPr>
          <w:ilvl w:val="0"/>
          <w:numId w:val="19"/>
        </w:numPr>
        <w:ind w:left="1134" w:hanging="425"/>
        <w:jc w:val="both"/>
      </w:pPr>
      <w:r w:rsidRPr="00885D64">
        <w:t xml:space="preserve">Арефина Елизавета, МБОУ «СОШ № 3», работа «Тема сумасшествия в русской литературе», руководитель </w:t>
      </w:r>
      <w:proofErr w:type="spellStart"/>
      <w:r w:rsidRPr="00885D64">
        <w:t>Прозорова</w:t>
      </w:r>
      <w:proofErr w:type="spellEnd"/>
      <w:r w:rsidRPr="00885D64">
        <w:t xml:space="preserve"> С.А., учитель русского языка и литературы, секция «Литература. Культурология. Психология».</w:t>
      </w:r>
    </w:p>
    <w:p w:rsidR="00885D64" w:rsidRPr="00885D64" w:rsidRDefault="00885D64" w:rsidP="00885D64">
      <w:pPr>
        <w:numPr>
          <w:ilvl w:val="0"/>
          <w:numId w:val="19"/>
        </w:numPr>
        <w:ind w:left="1134" w:hanging="426"/>
        <w:jc w:val="both"/>
      </w:pPr>
      <w:proofErr w:type="spellStart"/>
      <w:r w:rsidRPr="00885D64">
        <w:t>Газизова</w:t>
      </w:r>
      <w:proofErr w:type="spellEnd"/>
      <w:r w:rsidRPr="00885D64">
        <w:t xml:space="preserve"> Ирина, МБУДО «ДДЮТ», работа «Исследование </w:t>
      </w:r>
      <w:proofErr w:type="spellStart"/>
      <w:r w:rsidRPr="00885D64">
        <w:t>комонимов</w:t>
      </w:r>
      <w:proofErr w:type="spellEnd"/>
      <w:r w:rsidRPr="00885D64">
        <w:t xml:space="preserve"> Пермского края», руководитель Оборина Н.А., педагог дополнительного образования, секция «История. Краеведение.».</w:t>
      </w:r>
    </w:p>
    <w:p w:rsidR="00885D64" w:rsidRPr="00885D64" w:rsidRDefault="00885D64" w:rsidP="00885D64">
      <w:pPr>
        <w:numPr>
          <w:ilvl w:val="0"/>
          <w:numId w:val="19"/>
        </w:numPr>
        <w:ind w:left="1134" w:hanging="425"/>
        <w:jc w:val="both"/>
      </w:pPr>
      <w:proofErr w:type="spellStart"/>
      <w:r w:rsidRPr="00885D64">
        <w:t>Пермякова</w:t>
      </w:r>
      <w:proofErr w:type="spellEnd"/>
      <w:r w:rsidRPr="00885D64">
        <w:t xml:space="preserve"> Екатерина, МАОУ «Лицей «</w:t>
      </w:r>
      <w:proofErr w:type="spellStart"/>
      <w:r w:rsidRPr="00885D64">
        <w:t>ВЕКТОРиЯ</w:t>
      </w:r>
      <w:proofErr w:type="spellEnd"/>
      <w:r w:rsidRPr="00885D64">
        <w:t xml:space="preserve">», МБУДО «ДДЮТ», работа «Изучение </w:t>
      </w:r>
      <w:proofErr w:type="spellStart"/>
      <w:r w:rsidRPr="00885D64">
        <w:t>йододефицита</w:t>
      </w:r>
      <w:proofErr w:type="spellEnd"/>
      <w:r w:rsidRPr="00885D64">
        <w:t xml:space="preserve"> учащихся 8-ых классов МАОУ «Лицей «</w:t>
      </w:r>
      <w:proofErr w:type="spellStart"/>
      <w:r w:rsidRPr="00885D64">
        <w:t>ВЕКТОРиЯ</w:t>
      </w:r>
      <w:proofErr w:type="spellEnd"/>
      <w:r w:rsidRPr="00885D64">
        <w:t xml:space="preserve">»», руководитель </w:t>
      </w:r>
      <w:proofErr w:type="spellStart"/>
      <w:r w:rsidRPr="00885D64">
        <w:t>Апкина</w:t>
      </w:r>
      <w:proofErr w:type="spellEnd"/>
      <w:r w:rsidRPr="00885D64">
        <w:t xml:space="preserve"> И.Р., учитель биологии, педагог дополнительного образования, секция «Экология человека. Медицина.».</w:t>
      </w:r>
    </w:p>
    <w:p w:rsidR="00885D64" w:rsidRPr="00885D64" w:rsidRDefault="00885D64" w:rsidP="00885D64">
      <w:pPr>
        <w:ind w:left="1068"/>
        <w:jc w:val="center"/>
      </w:pPr>
    </w:p>
    <w:p w:rsidR="00885D64" w:rsidRPr="00885D64" w:rsidRDefault="00885D64" w:rsidP="00885D64">
      <w:pPr>
        <w:ind w:left="1068"/>
        <w:jc w:val="center"/>
        <w:rPr>
          <w:b/>
        </w:rPr>
      </w:pPr>
      <w:r w:rsidRPr="00885D64">
        <w:rPr>
          <w:b/>
        </w:rPr>
        <w:t xml:space="preserve">Авторы работ, получившие по итогам очного этапа конкурса  </w:t>
      </w:r>
    </w:p>
    <w:p w:rsidR="00885D64" w:rsidRPr="00885D64" w:rsidRDefault="00885D64" w:rsidP="00885D64">
      <w:pPr>
        <w:ind w:left="1068"/>
        <w:jc w:val="center"/>
        <w:rPr>
          <w:b/>
        </w:rPr>
      </w:pPr>
      <w:r w:rsidRPr="00885D64">
        <w:rPr>
          <w:b/>
        </w:rPr>
        <w:t xml:space="preserve">Дипломы </w:t>
      </w:r>
      <w:r w:rsidRPr="00885D64">
        <w:rPr>
          <w:b/>
          <w:lang w:val="en-US"/>
        </w:rPr>
        <w:t>III</w:t>
      </w:r>
      <w:r w:rsidRPr="00885D64">
        <w:rPr>
          <w:b/>
        </w:rPr>
        <w:t xml:space="preserve"> степени</w:t>
      </w:r>
    </w:p>
    <w:p w:rsidR="00885D64" w:rsidRPr="00885D64" w:rsidRDefault="00885D64" w:rsidP="00885D64">
      <w:pPr>
        <w:ind w:left="1068"/>
        <w:jc w:val="center"/>
        <w:rPr>
          <w:b/>
        </w:rPr>
      </w:pPr>
    </w:p>
    <w:p w:rsidR="00885D64" w:rsidRPr="00885D64" w:rsidRDefault="00885D64" w:rsidP="00885D64">
      <w:pPr>
        <w:numPr>
          <w:ilvl w:val="0"/>
          <w:numId w:val="8"/>
        </w:numPr>
        <w:ind w:left="1134" w:hanging="425"/>
        <w:jc w:val="both"/>
      </w:pPr>
      <w:proofErr w:type="spellStart"/>
      <w:r w:rsidRPr="00885D64">
        <w:t>Утев</w:t>
      </w:r>
      <w:proofErr w:type="spellEnd"/>
      <w:r w:rsidRPr="00885D64">
        <w:t xml:space="preserve"> Денис, МАОУ «Лицей «</w:t>
      </w:r>
      <w:proofErr w:type="spellStart"/>
      <w:r w:rsidRPr="00885D64">
        <w:t>ВЕКТОРиЯ</w:t>
      </w:r>
      <w:proofErr w:type="spellEnd"/>
      <w:r w:rsidRPr="00885D64">
        <w:t xml:space="preserve">», «Моделирование физических процессов в программе "Живая физика», руководитель </w:t>
      </w:r>
      <w:proofErr w:type="spellStart"/>
      <w:r w:rsidRPr="00885D64">
        <w:t>Трубеко</w:t>
      </w:r>
      <w:proofErr w:type="spellEnd"/>
      <w:r w:rsidRPr="00885D64">
        <w:t xml:space="preserve"> Ф.И., учитель физики, секция «Физика. Информатика.».</w:t>
      </w:r>
    </w:p>
    <w:p w:rsidR="00885D64" w:rsidRPr="00885D64" w:rsidRDefault="00885D64" w:rsidP="00885D64">
      <w:pPr>
        <w:numPr>
          <w:ilvl w:val="0"/>
          <w:numId w:val="8"/>
        </w:numPr>
        <w:ind w:left="1134" w:hanging="425"/>
        <w:jc w:val="both"/>
      </w:pPr>
      <w:r w:rsidRPr="00885D64">
        <w:t>Столбова Арина, МАОУ «Лицей «</w:t>
      </w:r>
      <w:proofErr w:type="spellStart"/>
      <w:r w:rsidRPr="00885D64">
        <w:t>ВЕКТОРиЯ</w:t>
      </w:r>
      <w:proofErr w:type="spellEnd"/>
      <w:r w:rsidRPr="00885D64">
        <w:t xml:space="preserve">», МБУДО «ДДЮТ», работа «Влияние синтетических моющих средств (СМС) в виде гелей для посуды на рост и развитие живых организмов», руководитель </w:t>
      </w:r>
      <w:proofErr w:type="spellStart"/>
      <w:r w:rsidRPr="00885D64">
        <w:t>Апкина</w:t>
      </w:r>
      <w:proofErr w:type="spellEnd"/>
      <w:r w:rsidRPr="00885D64">
        <w:t xml:space="preserve"> И.Р., учитель биологии, педагог дополнительного образования, секция «Экология. Биология».</w:t>
      </w:r>
    </w:p>
    <w:p w:rsidR="00885D64" w:rsidRPr="00885D64" w:rsidRDefault="00885D64" w:rsidP="00885D64">
      <w:pPr>
        <w:pStyle w:val="aa"/>
        <w:widowControl w:val="0"/>
        <w:numPr>
          <w:ilvl w:val="0"/>
          <w:numId w:val="8"/>
        </w:numPr>
        <w:autoSpaceDE w:val="0"/>
        <w:autoSpaceDN w:val="0"/>
        <w:spacing w:after="0"/>
        <w:ind w:left="1134" w:right="-1" w:hanging="425"/>
        <w:jc w:val="both"/>
      </w:pPr>
      <w:proofErr w:type="spellStart"/>
      <w:r w:rsidRPr="00885D64">
        <w:t>Хамидулина</w:t>
      </w:r>
      <w:proofErr w:type="spellEnd"/>
      <w:r w:rsidRPr="00885D64">
        <w:t xml:space="preserve"> Карина, МБОУ «СОШ №2», работа «Современная психологическая помощь литературным героям», руководитель </w:t>
      </w:r>
      <w:proofErr w:type="spellStart"/>
      <w:r w:rsidRPr="00885D64">
        <w:t>Запальская</w:t>
      </w:r>
      <w:proofErr w:type="spellEnd"/>
      <w:r w:rsidRPr="00885D64">
        <w:t xml:space="preserve"> Е.В., учитель русского языка и литературы, секция «Литература. Культурология. Психология».</w:t>
      </w:r>
    </w:p>
    <w:p w:rsidR="00885D64" w:rsidRPr="00885D64" w:rsidRDefault="00885D64" w:rsidP="00885D64">
      <w:pPr>
        <w:numPr>
          <w:ilvl w:val="0"/>
          <w:numId w:val="8"/>
        </w:numPr>
        <w:ind w:left="1134" w:hanging="425"/>
        <w:jc w:val="both"/>
      </w:pPr>
      <w:proofErr w:type="spellStart"/>
      <w:r w:rsidRPr="00885D64">
        <w:t>Кулыгина</w:t>
      </w:r>
      <w:proofErr w:type="spellEnd"/>
      <w:r w:rsidRPr="00885D64">
        <w:t xml:space="preserve"> Анна, МАОУ «Лицей «</w:t>
      </w:r>
      <w:proofErr w:type="spellStart"/>
      <w:r w:rsidRPr="00885D64">
        <w:t>ВЕКТОРиЯ</w:t>
      </w:r>
      <w:proofErr w:type="spellEnd"/>
      <w:r w:rsidRPr="00885D64">
        <w:t>», работа «Анализ лекарственных препаратов с истекшим сроком годности», руководитель Белоусова Н.А., учитель химии, секция «Экология человека. Медицина.».</w:t>
      </w:r>
    </w:p>
    <w:p w:rsidR="00885D64" w:rsidRPr="00885D64" w:rsidRDefault="00885D64" w:rsidP="00885D64">
      <w:pPr>
        <w:ind w:left="1428"/>
        <w:jc w:val="both"/>
      </w:pPr>
      <w:r w:rsidRPr="00885D64">
        <w:t xml:space="preserve"> </w:t>
      </w:r>
    </w:p>
    <w:p w:rsidR="00885D64" w:rsidRPr="00885D64" w:rsidRDefault="00885D64" w:rsidP="00885D64">
      <w:pPr>
        <w:ind w:left="1068"/>
        <w:jc w:val="center"/>
        <w:rPr>
          <w:b/>
        </w:rPr>
      </w:pPr>
      <w:r w:rsidRPr="00885D64">
        <w:rPr>
          <w:b/>
        </w:rPr>
        <w:t>Список руководителей дипломантов</w:t>
      </w:r>
    </w:p>
    <w:p w:rsidR="00885D64" w:rsidRPr="00885D64" w:rsidRDefault="00885D64" w:rsidP="00885D64">
      <w:pPr>
        <w:ind w:left="1068"/>
        <w:jc w:val="center"/>
      </w:pPr>
    </w:p>
    <w:p w:rsidR="00885D64" w:rsidRPr="00885D64" w:rsidRDefault="00885D64" w:rsidP="00885D64">
      <w:pPr>
        <w:numPr>
          <w:ilvl w:val="0"/>
          <w:numId w:val="9"/>
        </w:numPr>
        <w:ind w:left="1134" w:hanging="425"/>
        <w:jc w:val="both"/>
      </w:pPr>
      <w:r w:rsidRPr="00885D64">
        <w:t>Оборина Наталья Анатольевна, педагог дополнительного образования МБУДО «ДДЮТ».</w:t>
      </w:r>
    </w:p>
    <w:p w:rsidR="00885D64" w:rsidRPr="00885D64" w:rsidRDefault="00885D64" w:rsidP="00885D64">
      <w:pPr>
        <w:numPr>
          <w:ilvl w:val="0"/>
          <w:numId w:val="9"/>
        </w:numPr>
        <w:ind w:left="1134" w:hanging="425"/>
        <w:jc w:val="both"/>
      </w:pPr>
      <w:proofErr w:type="spellStart"/>
      <w:r w:rsidRPr="00885D64">
        <w:lastRenderedPageBreak/>
        <w:t>Тохтуева</w:t>
      </w:r>
      <w:proofErr w:type="spellEnd"/>
      <w:r w:rsidRPr="00885D64">
        <w:t xml:space="preserve"> Любовь Александровна, учитель технологии МБОУ «СОШ №7», педагог дополнительного образования МБУДО «ДДЮТ».</w:t>
      </w:r>
    </w:p>
    <w:p w:rsidR="00885D64" w:rsidRPr="00885D64" w:rsidRDefault="00885D64" w:rsidP="00885D64">
      <w:pPr>
        <w:numPr>
          <w:ilvl w:val="0"/>
          <w:numId w:val="9"/>
        </w:numPr>
        <w:ind w:left="1134" w:hanging="425"/>
        <w:jc w:val="both"/>
      </w:pPr>
      <w:proofErr w:type="spellStart"/>
      <w:r w:rsidRPr="00885D64">
        <w:t>Апкина</w:t>
      </w:r>
      <w:proofErr w:type="spellEnd"/>
      <w:r w:rsidRPr="00885D64">
        <w:t xml:space="preserve"> </w:t>
      </w:r>
      <w:proofErr w:type="spellStart"/>
      <w:r w:rsidRPr="00885D64">
        <w:t>Ильфида</w:t>
      </w:r>
      <w:proofErr w:type="spellEnd"/>
      <w:r w:rsidRPr="00885D64">
        <w:t xml:space="preserve"> </w:t>
      </w:r>
      <w:proofErr w:type="spellStart"/>
      <w:r w:rsidRPr="00885D64">
        <w:t>Рифнуровна</w:t>
      </w:r>
      <w:proofErr w:type="spellEnd"/>
      <w:r w:rsidRPr="00885D64">
        <w:t>, учитель биологии МАОУ Лицей «</w:t>
      </w:r>
      <w:proofErr w:type="spellStart"/>
      <w:r w:rsidRPr="00885D64">
        <w:t>ВЕКТОРиЯ</w:t>
      </w:r>
      <w:proofErr w:type="spellEnd"/>
      <w:r w:rsidRPr="00885D64">
        <w:t>», педагог дополнительного образования МБУДО «ДДЮТ».</w:t>
      </w:r>
    </w:p>
    <w:p w:rsidR="00885D64" w:rsidRPr="00885D64" w:rsidRDefault="00885D64" w:rsidP="00885D64">
      <w:pPr>
        <w:numPr>
          <w:ilvl w:val="0"/>
          <w:numId w:val="9"/>
        </w:numPr>
        <w:ind w:left="1134" w:hanging="425"/>
        <w:jc w:val="both"/>
      </w:pPr>
      <w:proofErr w:type="spellStart"/>
      <w:r w:rsidRPr="00885D64">
        <w:t>Прозорова</w:t>
      </w:r>
      <w:proofErr w:type="spellEnd"/>
      <w:r w:rsidRPr="00885D64">
        <w:t xml:space="preserve"> Светлана Анатольевна, учитель русского языка и литературы МАОУ «СОШ № 3».</w:t>
      </w:r>
    </w:p>
    <w:p w:rsidR="00885D64" w:rsidRPr="00885D64" w:rsidRDefault="00885D64" w:rsidP="00885D64">
      <w:pPr>
        <w:numPr>
          <w:ilvl w:val="0"/>
          <w:numId w:val="9"/>
        </w:numPr>
        <w:ind w:left="1134" w:hanging="425"/>
        <w:jc w:val="both"/>
      </w:pPr>
      <w:proofErr w:type="spellStart"/>
      <w:r w:rsidRPr="00885D64">
        <w:t>Трубеко</w:t>
      </w:r>
      <w:proofErr w:type="spellEnd"/>
      <w:r w:rsidRPr="00885D64">
        <w:t xml:space="preserve"> Фаина Ивановна, учитель физики МАОУ Лицей «</w:t>
      </w:r>
      <w:proofErr w:type="spellStart"/>
      <w:r w:rsidRPr="00885D64">
        <w:t>ВЕКТОРиЯ</w:t>
      </w:r>
      <w:proofErr w:type="spellEnd"/>
      <w:r w:rsidRPr="00885D64">
        <w:t>».</w:t>
      </w:r>
    </w:p>
    <w:p w:rsidR="00885D64" w:rsidRPr="00885D64" w:rsidRDefault="00885D64" w:rsidP="00885D64">
      <w:pPr>
        <w:numPr>
          <w:ilvl w:val="0"/>
          <w:numId w:val="9"/>
        </w:numPr>
        <w:ind w:left="1134" w:hanging="425"/>
        <w:jc w:val="both"/>
      </w:pPr>
      <w:proofErr w:type="spellStart"/>
      <w:r w:rsidRPr="00885D64">
        <w:t>Волхонцева</w:t>
      </w:r>
      <w:proofErr w:type="spellEnd"/>
      <w:r w:rsidRPr="00885D64">
        <w:t xml:space="preserve"> Юлия Вячеславовна, учитель английского языка МАОУ Лицей «</w:t>
      </w:r>
      <w:proofErr w:type="spellStart"/>
      <w:r w:rsidRPr="00885D64">
        <w:t>ВЕКТОРиЯ</w:t>
      </w:r>
      <w:proofErr w:type="spellEnd"/>
      <w:r w:rsidRPr="00885D64">
        <w:t>».</w:t>
      </w:r>
    </w:p>
    <w:p w:rsidR="00885D64" w:rsidRPr="00885D64" w:rsidRDefault="00885D64" w:rsidP="00885D64">
      <w:pPr>
        <w:numPr>
          <w:ilvl w:val="0"/>
          <w:numId w:val="9"/>
        </w:numPr>
        <w:ind w:left="1134" w:hanging="425"/>
        <w:jc w:val="both"/>
      </w:pPr>
      <w:r w:rsidRPr="00885D64">
        <w:t>Белоусова Наталья Алексеевна., учитель химии МАОУ Лицей «</w:t>
      </w:r>
      <w:proofErr w:type="spellStart"/>
      <w:r w:rsidRPr="00885D64">
        <w:t>ВЕКТОРиЯ</w:t>
      </w:r>
      <w:proofErr w:type="spellEnd"/>
      <w:r w:rsidRPr="00885D64">
        <w:t>».</w:t>
      </w:r>
    </w:p>
    <w:p w:rsidR="00885D64" w:rsidRPr="00885D64" w:rsidRDefault="00885D64" w:rsidP="00885D64">
      <w:pPr>
        <w:numPr>
          <w:ilvl w:val="0"/>
          <w:numId w:val="9"/>
        </w:numPr>
        <w:ind w:left="1134" w:hanging="425"/>
        <w:jc w:val="both"/>
      </w:pPr>
      <w:proofErr w:type="spellStart"/>
      <w:r w:rsidRPr="00885D64">
        <w:t>Запальская</w:t>
      </w:r>
      <w:proofErr w:type="spellEnd"/>
      <w:r w:rsidRPr="00885D64">
        <w:t xml:space="preserve"> Елена Викторовна, учитель русского языка и литературы МБОУ «СОШ № 2».</w:t>
      </w:r>
    </w:p>
    <w:p w:rsidR="006E0614" w:rsidRPr="00885D64" w:rsidRDefault="006E0614" w:rsidP="00300B7F">
      <w:pPr>
        <w:ind w:left="284" w:hanging="284"/>
        <w:jc w:val="both"/>
      </w:pPr>
    </w:p>
    <w:sectPr w:rsidR="006E0614" w:rsidRPr="00885D64" w:rsidSect="0048636E">
      <w:pgSz w:w="11906" w:h="16838"/>
      <w:pgMar w:top="1134" w:right="99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1E0"/>
    <w:multiLevelType w:val="hybridMultilevel"/>
    <w:tmpl w:val="4CE66B7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6655E"/>
    <w:multiLevelType w:val="hybridMultilevel"/>
    <w:tmpl w:val="2A6030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094E68"/>
    <w:multiLevelType w:val="hybridMultilevel"/>
    <w:tmpl w:val="D73A697E"/>
    <w:lvl w:ilvl="0" w:tplc="2EB071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4BB6BDC"/>
    <w:multiLevelType w:val="hybridMultilevel"/>
    <w:tmpl w:val="F2B81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86999"/>
    <w:multiLevelType w:val="hybridMultilevel"/>
    <w:tmpl w:val="B838C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E45A3B"/>
    <w:multiLevelType w:val="hybridMultilevel"/>
    <w:tmpl w:val="D73A697E"/>
    <w:lvl w:ilvl="0" w:tplc="2EB071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3680DAA"/>
    <w:multiLevelType w:val="hybridMultilevel"/>
    <w:tmpl w:val="E4AAF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B01027"/>
    <w:multiLevelType w:val="hybridMultilevel"/>
    <w:tmpl w:val="B6F8D7B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BE3D9D"/>
    <w:multiLevelType w:val="multilevel"/>
    <w:tmpl w:val="E54E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563C6"/>
    <w:multiLevelType w:val="hybridMultilevel"/>
    <w:tmpl w:val="CFC44A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F491942"/>
    <w:multiLevelType w:val="hybridMultilevel"/>
    <w:tmpl w:val="6710550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45160D8F"/>
    <w:multiLevelType w:val="hybridMultilevel"/>
    <w:tmpl w:val="A15243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6242922"/>
    <w:multiLevelType w:val="hybridMultilevel"/>
    <w:tmpl w:val="8C4E336E"/>
    <w:lvl w:ilvl="0" w:tplc="76249CE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471369FF"/>
    <w:multiLevelType w:val="hybridMultilevel"/>
    <w:tmpl w:val="3CC48E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7CB7E52"/>
    <w:multiLevelType w:val="hybridMultilevel"/>
    <w:tmpl w:val="DEF29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F17F25"/>
    <w:multiLevelType w:val="hybridMultilevel"/>
    <w:tmpl w:val="09F8D5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CA80449"/>
    <w:multiLevelType w:val="hybridMultilevel"/>
    <w:tmpl w:val="06FC41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7133D35"/>
    <w:multiLevelType w:val="hybridMultilevel"/>
    <w:tmpl w:val="0BD2D16C"/>
    <w:lvl w:ilvl="0" w:tplc="CED8EE36">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15:restartNumberingAfterBreak="0">
    <w:nsid w:val="5B685E80"/>
    <w:multiLevelType w:val="hybridMultilevel"/>
    <w:tmpl w:val="2A6030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62897F87"/>
    <w:multiLevelType w:val="hybridMultilevel"/>
    <w:tmpl w:val="E222DC40"/>
    <w:lvl w:ilvl="0" w:tplc="AF7E0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8833536"/>
    <w:multiLevelType w:val="hybridMultilevel"/>
    <w:tmpl w:val="F8E8697A"/>
    <w:lvl w:ilvl="0" w:tplc="DD9C3A5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68B9542E"/>
    <w:multiLevelType w:val="hybridMultilevel"/>
    <w:tmpl w:val="EFFE8F02"/>
    <w:lvl w:ilvl="0" w:tplc="141852E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6AFF7A3E"/>
    <w:multiLevelType w:val="hybridMultilevel"/>
    <w:tmpl w:val="EDF67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7"/>
  </w:num>
  <w:num w:numId="4">
    <w:abstractNumId w:val="16"/>
  </w:num>
  <w:num w:numId="5">
    <w:abstractNumId w:val="3"/>
  </w:num>
  <w:num w:numId="6">
    <w:abstractNumId w:val="5"/>
  </w:num>
  <w:num w:numId="7">
    <w:abstractNumId w:val="12"/>
  </w:num>
  <w:num w:numId="8">
    <w:abstractNumId w:val="21"/>
  </w:num>
  <w:num w:numId="9">
    <w:abstractNumId w:val="20"/>
  </w:num>
  <w:num w:numId="10">
    <w:abstractNumId w:val="1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5"/>
  </w:num>
  <w:num w:numId="14">
    <w:abstractNumId w:val="11"/>
  </w:num>
  <w:num w:numId="15">
    <w:abstractNumId w:val="9"/>
  </w:num>
  <w:num w:numId="16">
    <w:abstractNumId w:val="1"/>
  </w:num>
  <w:num w:numId="17">
    <w:abstractNumId w:val="18"/>
  </w:num>
  <w:num w:numId="18">
    <w:abstractNumId w:val="8"/>
  </w:num>
  <w:num w:numId="19">
    <w:abstractNumId w:val="2"/>
  </w:num>
  <w:num w:numId="20">
    <w:abstractNumId w:val="22"/>
  </w:num>
  <w:num w:numId="21">
    <w:abstractNumId w:val="7"/>
  </w:num>
  <w:num w:numId="22">
    <w:abstractNumId w:val="6"/>
  </w:num>
  <w:num w:numId="2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compat>
    <w:compatSetting w:name="compatibilityMode" w:uri="http://schemas.microsoft.com/office/word" w:val="12"/>
  </w:compat>
  <w:rsids>
    <w:rsidRoot w:val="00C770DE"/>
    <w:rsid w:val="00000487"/>
    <w:rsid w:val="00003F53"/>
    <w:rsid w:val="000045D0"/>
    <w:rsid w:val="00011908"/>
    <w:rsid w:val="00024D13"/>
    <w:rsid w:val="0002566A"/>
    <w:rsid w:val="00030AFA"/>
    <w:rsid w:val="0003239E"/>
    <w:rsid w:val="00036D61"/>
    <w:rsid w:val="00037BDF"/>
    <w:rsid w:val="00040986"/>
    <w:rsid w:val="00042A27"/>
    <w:rsid w:val="00045BB1"/>
    <w:rsid w:val="00050DF5"/>
    <w:rsid w:val="000516AD"/>
    <w:rsid w:val="000516D2"/>
    <w:rsid w:val="00062FC3"/>
    <w:rsid w:val="00070D26"/>
    <w:rsid w:val="00071B82"/>
    <w:rsid w:val="00074314"/>
    <w:rsid w:val="00074473"/>
    <w:rsid w:val="0007490C"/>
    <w:rsid w:val="00077D33"/>
    <w:rsid w:val="000815C7"/>
    <w:rsid w:val="00081AB5"/>
    <w:rsid w:val="000849CA"/>
    <w:rsid w:val="000915D0"/>
    <w:rsid w:val="0009169A"/>
    <w:rsid w:val="00092D6A"/>
    <w:rsid w:val="00094559"/>
    <w:rsid w:val="000A040A"/>
    <w:rsid w:val="000A1798"/>
    <w:rsid w:val="000B5D21"/>
    <w:rsid w:val="000B6A2D"/>
    <w:rsid w:val="000B7546"/>
    <w:rsid w:val="000C6281"/>
    <w:rsid w:val="000C6EB0"/>
    <w:rsid w:val="000D1945"/>
    <w:rsid w:val="000D1F55"/>
    <w:rsid w:val="000D7145"/>
    <w:rsid w:val="000E616B"/>
    <w:rsid w:val="000F1005"/>
    <w:rsid w:val="000F22FC"/>
    <w:rsid w:val="000F3E7C"/>
    <w:rsid w:val="000F4F74"/>
    <w:rsid w:val="000F7014"/>
    <w:rsid w:val="00105409"/>
    <w:rsid w:val="00107ED1"/>
    <w:rsid w:val="00115491"/>
    <w:rsid w:val="001217C7"/>
    <w:rsid w:val="00121CFC"/>
    <w:rsid w:val="001245AC"/>
    <w:rsid w:val="0012712D"/>
    <w:rsid w:val="00132DD7"/>
    <w:rsid w:val="00136D21"/>
    <w:rsid w:val="00147659"/>
    <w:rsid w:val="00147743"/>
    <w:rsid w:val="00147F41"/>
    <w:rsid w:val="0015386A"/>
    <w:rsid w:val="00160083"/>
    <w:rsid w:val="00160E29"/>
    <w:rsid w:val="00163EB4"/>
    <w:rsid w:val="0016707E"/>
    <w:rsid w:val="001715B7"/>
    <w:rsid w:val="00175D77"/>
    <w:rsid w:val="001762EB"/>
    <w:rsid w:val="00181086"/>
    <w:rsid w:val="001878C6"/>
    <w:rsid w:val="00190CEF"/>
    <w:rsid w:val="00193BFD"/>
    <w:rsid w:val="00194970"/>
    <w:rsid w:val="0019503F"/>
    <w:rsid w:val="001A0FFB"/>
    <w:rsid w:val="001A3460"/>
    <w:rsid w:val="001B0168"/>
    <w:rsid w:val="001B2EAC"/>
    <w:rsid w:val="001B3281"/>
    <w:rsid w:val="001B34A4"/>
    <w:rsid w:val="001B73A2"/>
    <w:rsid w:val="001C0173"/>
    <w:rsid w:val="001C4C1A"/>
    <w:rsid w:val="001D021D"/>
    <w:rsid w:val="001D0467"/>
    <w:rsid w:val="001D6EDF"/>
    <w:rsid w:val="001E5571"/>
    <w:rsid w:val="001F505F"/>
    <w:rsid w:val="002055EC"/>
    <w:rsid w:val="002112EC"/>
    <w:rsid w:val="00211B0E"/>
    <w:rsid w:val="002217CC"/>
    <w:rsid w:val="002330F1"/>
    <w:rsid w:val="00234F2B"/>
    <w:rsid w:val="002356D9"/>
    <w:rsid w:val="00235FCD"/>
    <w:rsid w:val="00236ED4"/>
    <w:rsid w:val="00267736"/>
    <w:rsid w:val="00272BA1"/>
    <w:rsid w:val="0028188B"/>
    <w:rsid w:val="00285ABA"/>
    <w:rsid w:val="00287984"/>
    <w:rsid w:val="00291096"/>
    <w:rsid w:val="00292A8F"/>
    <w:rsid w:val="002961CF"/>
    <w:rsid w:val="0029697D"/>
    <w:rsid w:val="00297962"/>
    <w:rsid w:val="002A1BCF"/>
    <w:rsid w:val="002B32DF"/>
    <w:rsid w:val="002B3A7D"/>
    <w:rsid w:val="002C7A1D"/>
    <w:rsid w:val="002D30EC"/>
    <w:rsid w:val="002D33BC"/>
    <w:rsid w:val="002E4FD7"/>
    <w:rsid w:val="002F3594"/>
    <w:rsid w:val="002F7015"/>
    <w:rsid w:val="00300B7F"/>
    <w:rsid w:val="00301A19"/>
    <w:rsid w:val="0030719B"/>
    <w:rsid w:val="00311BD0"/>
    <w:rsid w:val="00313066"/>
    <w:rsid w:val="0031643D"/>
    <w:rsid w:val="00321E87"/>
    <w:rsid w:val="003360FE"/>
    <w:rsid w:val="003408BB"/>
    <w:rsid w:val="00344FCC"/>
    <w:rsid w:val="00347F5F"/>
    <w:rsid w:val="003503F5"/>
    <w:rsid w:val="00357AFF"/>
    <w:rsid w:val="00360377"/>
    <w:rsid w:val="003624AB"/>
    <w:rsid w:val="0036281E"/>
    <w:rsid w:val="00363300"/>
    <w:rsid w:val="00371735"/>
    <w:rsid w:val="00372CDF"/>
    <w:rsid w:val="00380556"/>
    <w:rsid w:val="00383742"/>
    <w:rsid w:val="003841BC"/>
    <w:rsid w:val="0039031B"/>
    <w:rsid w:val="00390360"/>
    <w:rsid w:val="00395852"/>
    <w:rsid w:val="00396635"/>
    <w:rsid w:val="003A4980"/>
    <w:rsid w:val="003B350F"/>
    <w:rsid w:val="003B42C3"/>
    <w:rsid w:val="003B4DE9"/>
    <w:rsid w:val="003B5E64"/>
    <w:rsid w:val="003C4B3C"/>
    <w:rsid w:val="003D1979"/>
    <w:rsid w:val="003D70CF"/>
    <w:rsid w:val="003D7DA8"/>
    <w:rsid w:val="003E2663"/>
    <w:rsid w:val="003E4383"/>
    <w:rsid w:val="003E6572"/>
    <w:rsid w:val="003F21F2"/>
    <w:rsid w:val="003F72FA"/>
    <w:rsid w:val="00410F5D"/>
    <w:rsid w:val="00416B3B"/>
    <w:rsid w:val="0042337D"/>
    <w:rsid w:val="0042674C"/>
    <w:rsid w:val="0043259B"/>
    <w:rsid w:val="00436017"/>
    <w:rsid w:val="004448E2"/>
    <w:rsid w:val="00445B29"/>
    <w:rsid w:val="004507FF"/>
    <w:rsid w:val="004525BE"/>
    <w:rsid w:val="0046076C"/>
    <w:rsid w:val="00470D3E"/>
    <w:rsid w:val="0048636E"/>
    <w:rsid w:val="004874D5"/>
    <w:rsid w:val="004972A6"/>
    <w:rsid w:val="004A114B"/>
    <w:rsid w:val="004A2438"/>
    <w:rsid w:val="004C6C9B"/>
    <w:rsid w:val="004D765D"/>
    <w:rsid w:val="004E3212"/>
    <w:rsid w:val="004E5D91"/>
    <w:rsid w:val="004F57E3"/>
    <w:rsid w:val="00503ACF"/>
    <w:rsid w:val="005126F2"/>
    <w:rsid w:val="0051447E"/>
    <w:rsid w:val="00515BBF"/>
    <w:rsid w:val="00516A44"/>
    <w:rsid w:val="00516E87"/>
    <w:rsid w:val="00526C27"/>
    <w:rsid w:val="005473D4"/>
    <w:rsid w:val="005509F1"/>
    <w:rsid w:val="00552BB9"/>
    <w:rsid w:val="00556615"/>
    <w:rsid w:val="0056125D"/>
    <w:rsid w:val="00564D16"/>
    <w:rsid w:val="00593804"/>
    <w:rsid w:val="00594FB0"/>
    <w:rsid w:val="005A6006"/>
    <w:rsid w:val="005B3056"/>
    <w:rsid w:val="005C0BAE"/>
    <w:rsid w:val="005E06B4"/>
    <w:rsid w:val="005E1D46"/>
    <w:rsid w:val="005E7EF3"/>
    <w:rsid w:val="005F1F76"/>
    <w:rsid w:val="005F242C"/>
    <w:rsid w:val="005F7F3D"/>
    <w:rsid w:val="00603D7C"/>
    <w:rsid w:val="006056AE"/>
    <w:rsid w:val="006126D6"/>
    <w:rsid w:val="00616053"/>
    <w:rsid w:val="0062752C"/>
    <w:rsid w:val="00631244"/>
    <w:rsid w:val="00633EBB"/>
    <w:rsid w:val="00642E45"/>
    <w:rsid w:val="00645F2D"/>
    <w:rsid w:val="00647254"/>
    <w:rsid w:val="00657DBB"/>
    <w:rsid w:val="00666FE5"/>
    <w:rsid w:val="00671ECB"/>
    <w:rsid w:val="006759CD"/>
    <w:rsid w:val="006761CD"/>
    <w:rsid w:val="006852FB"/>
    <w:rsid w:val="00693F19"/>
    <w:rsid w:val="006A1648"/>
    <w:rsid w:val="006A5BCE"/>
    <w:rsid w:val="006B0453"/>
    <w:rsid w:val="006B3E28"/>
    <w:rsid w:val="006B4E5E"/>
    <w:rsid w:val="006B597A"/>
    <w:rsid w:val="006C162F"/>
    <w:rsid w:val="006D471C"/>
    <w:rsid w:val="006D4D02"/>
    <w:rsid w:val="006D7E29"/>
    <w:rsid w:val="006E0614"/>
    <w:rsid w:val="006E4457"/>
    <w:rsid w:val="006E4AD6"/>
    <w:rsid w:val="006E67E2"/>
    <w:rsid w:val="006F094B"/>
    <w:rsid w:val="006F4E79"/>
    <w:rsid w:val="00704784"/>
    <w:rsid w:val="0070605F"/>
    <w:rsid w:val="007118D5"/>
    <w:rsid w:val="00716151"/>
    <w:rsid w:val="00716BE9"/>
    <w:rsid w:val="007249FB"/>
    <w:rsid w:val="00736D09"/>
    <w:rsid w:val="00736F03"/>
    <w:rsid w:val="00737D26"/>
    <w:rsid w:val="00741130"/>
    <w:rsid w:val="00741ECA"/>
    <w:rsid w:val="0074319E"/>
    <w:rsid w:val="00744E86"/>
    <w:rsid w:val="007459A4"/>
    <w:rsid w:val="00752034"/>
    <w:rsid w:val="00756BC9"/>
    <w:rsid w:val="00760353"/>
    <w:rsid w:val="00764CD2"/>
    <w:rsid w:val="00772A02"/>
    <w:rsid w:val="007745E3"/>
    <w:rsid w:val="007815F2"/>
    <w:rsid w:val="00781C77"/>
    <w:rsid w:val="00786BA5"/>
    <w:rsid w:val="00791101"/>
    <w:rsid w:val="00793792"/>
    <w:rsid w:val="007A1E6D"/>
    <w:rsid w:val="007A39D3"/>
    <w:rsid w:val="007A48F9"/>
    <w:rsid w:val="007A735D"/>
    <w:rsid w:val="007B3D25"/>
    <w:rsid w:val="007B4E91"/>
    <w:rsid w:val="007B79F6"/>
    <w:rsid w:val="007C7326"/>
    <w:rsid w:val="007D04DF"/>
    <w:rsid w:val="007D1C50"/>
    <w:rsid w:val="007D7C38"/>
    <w:rsid w:val="007E4C88"/>
    <w:rsid w:val="007F01E1"/>
    <w:rsid w:val="007F0A8F"/>
    <w:rsid w:val="007F228F"/>
    <w:rsid w:val="007F58E9"/>
    <w:rsid w:val="007F70DF"/>
    <w:rsid w:val="008009F3"/>
    <w:rsid w:val="00801415"/>
    <w:rsid w:val="00803CDE"/>
    <w:rsid w:val="0081344E"/>
    <w:rsid w:val="00813E98"/>
    <w:rsid w:val="008204AB"/>
    <w:rsid w:val="00821438"/>
    <w:rsid w:val="00841F34"/>
    <w:rsid w:val="008428B3"/>
    <w:rsid w:val="008507B5"/>
    <w:rsid w:val="0085273E"/>
    <w:rsid w:val="00855307"/>
    <w:rsid w:val="00855542"/>
    <w:rsid w:val="0085768E"/>
    <w:rsid w:val="00865F4A"/>
    <w:rsid w:val="00867E1B"/>
    <w:rsid w:val="00874D69"/>
    <w:rsid w:val="008773CE"/>
    <w:rsid w:val="00877E67"/>
    <w:rsid w:val="0088178A"/>
    <w:rsid w:val="00885D64"/>
    <w:rsid w:val="0089411D"/>
    <w:rsid w:val="008965F1"/>
    <w:rsid w:val="008A75CE"/>
    <w:rsid w:val="008B4DB3"/>
    <w:rsid w:val="008C30F8"/>
    <w:rsid w:val="008C5B5B"/>
    <w:rsid w:val="008D6739"/>
    <w:rsid w:val="008F201B"/>
    <w:rsid w:val="008F4CD3"/>
    <w:rsid w:val="0090037E"/>
    <w:rsid w:val="009048E6"/>
    <w:rsid w:val="009051E4"/>
    <w:rsid w:val="0091678C"/>
    <w:rsid w:val="0092027C"/>
    <w:rsid w:val="00920751"/>
    <w:rsid w:val="00925378"/>
    <w:rsid w:val="0092617B"/>
    <w:rsid w:val="0092744E"/>
    <w:rsid w:val="00932D2D"/>
    <w:rsid w:val="00934E58"/>
    <w:rsid w:val="009352B3"/>
    <w:rsid w:val="00936D7A"/>
    <w:rsid w:val="00942749"/>
    <w:rsid w:val="00965002"/>
    <w:rsid w:val="009731D4"/>
    <w:rsid w:val="009753DF"/>
    <w:rsid w:val="009826EA"/>
    <w:rsid w:val="00994205"/>
    <w:rsid w:val="00995350"/>
    <w:rsid w:val="0099634C"/>
    <w:rsid w:val="00996F41"/>
    <w:rsid w:val="009A0A5F"/>
    <w:rsid w:val="009A502E"/>
    <w:rsid w:val="009B0FCD"/>
    <w:rsid w:val="009B2262"/>
    <w:rsid w:val="009B2401"/>
    <w:rsid w:val="009B3D3F"/>
    <w:rsid w:val="009D0FAF"/>
    <w:rsid w:val="009D3D1D"/>
    <w:rsid w:val="009D47C6"/>
    <w:rsid w:val="009E5370"/>
    <w:rsid w:val="009E5DB7"/>
    <w:rsid w:val="009E7542"/>
    <w:rsid w:val="009F00C5"/>
    <w:rsid w:val="009F25E3"/>
    <w:rsid w:val="009F6248"/>
    <w:rsid w:val="00A2205C"/>
    <w:rsid w:val="00A25EE8"/>
    <w:rsid w:val="00A26B46"/>
    <w:rsid w:val="00A424BA"/>
    <w:rsid w:val="00A46EC6"/>
    <w:rsid w:val="00A50D8F"/>
    <w:rsid w:val="00A747DA"/>
    <w:rsid w:val="00A77942"/>
    <w:rsid w:val="00A96A0F"/>
    <w:rsid w:val="00AA28CE"/>
    <w:rsid w:val="00AA2BD3"/>
    <w:rsid w:val="00AA5D5D"/>
    <w:rsid w:val="00AA6415"/>
    <w:rsid w:val="00AA77D5"/>
    <w:rsid w:val="00AB36D9"/>
    <w:rsid w:val="00AC4521"/>
    <w:rsid w:val="00AD3B88"/>
    <w:rsid w:val="00AD790E"/>
    <w:rsid w:val="00AE0E23"/>
    <w:rsid w:val="00AE22BB"/>
    <w:rsid w:val="00AF58BF"/>
    <w:rsid w:val="00AF63AA"/>
    <w:rsid w:val="00AF71EB"/>
    <w:rsid w:val="00B22582"/>
    <w:rsid w:val="00B25DA7"/>
    <w:rsid w:val="00B26966"/>
    <w:rsid w:val="00B26D5D"/>
    <w:rsid w:val="00B4489F"/>
    <w:rsid w:val="00B55E77"/>
    <w:rsid w:val="00B60E04"/>
    <w:rsid w:val="00B62E2C"/>
    <w:rsid w:val="00B67D0B"/>
    <w:rsid w:val="00B81B3E"/>
    <w:rsid w:val="00B84363"/>
    <w:rsid w:val="00B8588E"/>
    <w:rsid w:val="00B96C67"/>
    <w:rsid w:val="00BA4071"/>
    <w:rsid w:val="00BA5FB7"/>
    <w:rsid w:val="00BB7617"/>
    <w:rsid w:val="00BC5B6C"/>
    <w:rsid w:val="00BD2EC5"/>
    <w:rsid w:val="00BE3CAD"/>
    <w:rsid w:val="00BE5E3D"/>
    <w:rsid w:val="00BF34EC"/>
    <w:rsid w:val="00BF5097"/>
    <w:rsid w:val="00BF7806"/>
    <w:rsid w:val="00C12789"/>
    <w:rsid w:val="00C153BB"/>
    <w:rsid w:val="00C16341"/>
    <w:rsid w:val="00C25B35"/>
    <w:rsid w:val="00C455EE"/>
    <w:rsid w:val="00C5069A"/>
    <w:rsid w:val="00C607B9"/>
    <w:rsid w:val="00C62564"/>
    <w:rsid w:val="00C64899"/>
    <w:rsid w:val="00C770DE"/>
    <w:rsid w:val="00C77BEE"/>
    <w:rsid w:val="00C77EF3"/>
    <w:rsid w:val="00C9147C"/>
    <w:rsid w:val="00C9181B"/>
    <w:rsid w:val="00C9442C"/>
    <w:rsid w:val="00C973C6"/>
    <w:rsid w:val="00CA3585"/>
    <w:rsid w:val="00CA4535"/>
    <w:rsid w:val="00CA727F"/>
    <w:rsid w:val="00CB1E6A"/>
    <w:rsid w:val="00CC33ED"/>
    <w:rsid w:val="00CC4063"/>
    <w:rsid w:val="00CC4DE1"/>
    <w:rsid w:val="00CC5A48"/>
    <w:rsid w:val="00CD033B"/>
    <w:rsid w:val="00CD37C4"/>
    <w:rsid w:val="00CD735E"/>
    <w:rsid w:val="00CE3006"/>
    <w:rsid w:val="00CF2880"/>
    <w:rsid w:val="00CF3E93"/>
    <w:rsid w:val="00CF7813"/>
    <w:rsid w:val="00D02C09"/>
    <w:rsid w:val="00D14BD2"/>
    <w:rsid w:val="00D15523"/>
    <w:rsid w:val="00D2198F"/>
    <w:rsid w:val="00D42DAF"/>
    <w:rsid w:val="00D44398"/>
    <w:rsid w:val="00D4766F"/>
    <w:rsid w:val="00D500BD"/>
    <w:rsid w:val="00D62AAD"/>
    <w:rsid w:val="00D71571"/>
    <w:rsid w:val="00D72E2D"/>
    <w:rsid w:val="00D74453"/>
    <w:rsid w:val="00D77C75"/>
    <w:rsid w:val="00D86CAB"/>
    <w:rsid w:val="00D91240"/>
    <w:rsid w:val="00D97382"/>
    <w:rsid w:val="00DA165B"/>
    <w:rsid w:val="00DA1735"/>
    <w:rsid w:val="00DA345A"/>
    <w:rsid w:val="00DA4BA5"/>
    <w:rsid w:val="00DB3E77"/>
    <w:rsid w:val="00DB50E9"/>
    <w:rsid w:val="00DD470A"/>
    <w:rsid w:val="00DD6804"/>
    <w:rsid w:val="00DD71DE"/>
    <w:rsid w:val="00DE021E"/>
    <w:rsid w:val="00DE77A7"/>
    <w:rsid w:val="00DF1906"/>
    <w:rsid w:val="00DF488C"/>
    <w:rsid w:val="00DF49F1"/>
    <w:rsid w:val="00DF7DDC"/>
    <w:rsid w:val="00DF7E4A"/>
    <w:rsid w:val="00E0470C"/>
    <w:rsid w:val="00E2102D"/>
    <w:rsid w:val="00E21433"/>
    <w:rsid w:val="00E26D1F"/>
    <w:rsid w:val="00E34D41"/>
    <w:rsid w:val="00E42D99"/>
    <w:rsid w:val="00E61195"/>
    <w:rsid w:val="00E61E44"/>
    <w:rsid w:val="00E62397"/>
    <w:rsid w:val="00E714E0"/>
    <w:rsid w:val="00E76CF2"/>
    <w:rsid w:val="00E77644"/>
    <w:rsid w:val="00E90CF1"/>
    <w:rsid w:val="00E91B1E"/>
    <w:rsid w:val="00E94DF0"/>
    <w:rsid w:val="00E958BA"/>
    <w:rsid w:val="00E97427"/>
    <w:rsid w:val="00EA179A"/>
    <w:rsid w:val="00EB2DE3"/>
    <w:rsid w:val="00EB3804"/>
    <w:rsid w:val="00EB78B4"/>
    <w:rsid w:val="00EC013B"/>
    <w:rsid w:val="00EC2424"/>
    <w:rsid w:val="00ED29AC"/>
    <w:rsid w:val="00ED5205"/>
    <w:rsid w:val="00ED6A20"/>
    <w:rsid w:val="00EE1D18"/>
    <w:rsid w:val="00EE5F87"/>
    <w:rsid w:val="00EF1230"/>
    <w:rsid w:val="00EF43A7"/>
    <w:rsid w:val="00F04CBB"/>
    <w:rsid w:val="00F17A1D"/>
    <w:rsid w:val="00F22F3A"/>
    <w:rsid w:val="00F361B1"/>
    <w:rsid w:val="00F37723"/>
    <w:rsid w:val="00F40E73"/>
    <w:rsid w:val="00F60104"/>
    <w:rsid w:val="00F62969"/>
    <w:rsid w:val="00F63A39"/>
    <w:rsid w:val="00F664DA"/>
    <w:rsid w:val="00F66A87"/>
    <w:rsid w:val="00F7183B"/>
    <w:rsid w:val="00F80DD7"/>
    <w:rsid w:val="00F83542"/>
    <w:rsid w:val="00F90FD1"/>
    <w:rsid w:val="00FB3B53"/>
    <w:rsid w:val="00FB4223"/>
    <w:rsid w:val="00FC2BDB"/>
    <w:rsid w:val="00FC3908"/>
    <w:rsid w:val="00FC7759"/>
    <w:rsid w:val="00FD01BC"/>
    <w:rsid w:val="00FD0289"/>
    <w:rsid w:val="00FE4496"/>
    <w:rsid w:val="00FE7762"/>
    <w:rsid w:val="00FF3DCD"/>
    <w:rsid w:val="00FF520E"/>
    <w:rsid w:val="00FF7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6D5AF"/>
  <w15:docId w15:val="{F784F247-C7FF-4C0B-83B5-0CF4FA00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A19"/>
    <w:rPr>
      <w:sz w:val="24"/>
      <w:szCs w:val="24"/>
    </w:rPr>
  </w:style>
  <w:style w:type="paragraph" w:styleId="1">
    <w:name w:val="heading 1"/>
    <w:basedOn w:val="a"/>
    <w:next w:val="a"/>
    <w:link w:val="10"/>
    <w:qFormat/>
    <w:rsid w:val="003841BC"/>
    <w:pPr>
      <w:keepNext/>
      <w:outlineLvl w:val="0"/>
    </w:pPr>
    <w:rPr>
      <w:sz w:val="32"/>
    </w:rPr>
  </w:style>
  <w:style w:type="paragraph" w:styleId="5">
    <w:name w:val="heading 5"/>
    <w:basedOn w:val="a"/>
    <w:next w:val="a"/>
    <w:link w:val="50"/>
    <w:semiHidden/>
    <w:unhideWhenUsed/>
    <w:qFormat/>
    <w:rsid w:val="00E91B1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507FF"/>
    <w:rPr>
      <w:b/>
      <w:bCs/>
    </w:rPr>
  </w:style>
  <w:style w:type="paragraph" w:styleId="a4">
    <w:name w:val="Normal (Web)"/>
    <w:basedOn w:val="a"/>
    <w:uiPriority w:val="99"/>
    <w:rsid w:val="00291096"/>
    <w:pPr>
      <w:spacing w:before="100" w:beforeAutospacing="1" w:after="100" w:afterAutospacing="1"/>
    </w:pPr>
  </w:style>
  <w:style w:type="table" w:styleId="a5">
    <w:name w:val="Table Grid"/>
    <w:basedOn w:val="a1"/>
    <w:uiPriority w:val="59"/>
    <w:rsid w:val="00842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39031B"/>
    <w:rPr>
      <w:sz w:val="24"/>
      <w:szCs w:val="24"/>
    </w:rPr>
  </w:style>
  <w:style w:type="character" w:customStyle="1" w:styleId="10">
    <w:name w:val="Заголовок 1 Знак"/>
    <w:link w:val="1"/>
    <w:rsid w:val="003841BC"/>
    <w:rPr>
      <w:sz w:val="32"/>
      <w:szCs w:val="24"/>
    </w:rPr>
  </w:style>
  <w:style w:type="paragraph" w:styleId="a7">
    <w:name w:val="Body Text Indent"/>
    <w:basedOn w:val="a"/>
    <w:link w:val="a8"/>
    <w:rsid w:val="003841BC"/>
    <w:pPr>
      <w:tabs>
        <w:tab w:val="left" w:pos="5760"/>
      </w:tabs>
      <w:ind w:left="5760"/>
      <w:jc w:val="center"/>
    </w:pPr>
  </w:style>
  <w:style w:type="character" w:customStyle="1" w:styleId="a8">
    <w:name w:val="Основной текст с отступом Знак"/>
    <w:link w:val="a7"/>
    <w:rsid w:val="003841BC"/>
    <w:rPr>
      <w:sz w:val="24"/>
      <w:szCs w:val="24"/>
    </w:rPr>
  </w:style>
  <w:style w:type="character" w:customStyle="1" w:styleId="50">
    <w:name w:val="Заголовок 5 Знак"/>
    <w:basedOn w:val="a0"/>
    <w:link w:val="5"/>
    <w:semiHidden/>
    <w:rsid w:val="00E91B1E"/>
    <w:rPr>
      <w:rFonts w:asciiTheme="majorHAnsi" w:eastAsiaTheme="majorEastAsia" w:hAnsiTheme="majorHAnsi" w:cstheme="majorBidi"/>
      <w:color w:val="2E74B5" w:themeColor="accent1" w:themeShade="BF"/>
      <w:sz w:val="24"/>
      <w:szCs w:val="24"/>
    </w:rPr>
  </w:style>
  <w:style w:type="paragraph" w:styleId="a9">
    <w:name w:val="List Paragraph"/>
    <w:basedOn w:val="a"/>
    <w:uiPriority w:val="34"/>
    <w:qFormat/>
    <w:rsid w:val="000F4F74"/>
    <w:pPr>
      <w:ind w:left="720"/>
      <w:contextualSpacing/>
    </w:pPr>
  </w:style>
  <w:style w:type="paragraph" w:styleId="aa">
    <w:name w:val="Body Text"/>
    <w:basedOn w:val="a"/>
    <w:link w:val="ab"/>
    <w:unhideWhenUsed/>
    <w:rsid w:val="003360FE"/>
    <w:pPr>
      <w:spacing w:after="120"/>
    </w:pPr>
  </w:style>
  <w:style w:type="character" w:customStyle="1" w:styleId="ab">
    <w:name w:val="Основной текст Знак"/>
    <w:basedOn w:val="a0"/>
    <w:link w:val="aa"/>
    <w:rsid w:val="003360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71083">
      <w:bodyDiv w:val="1"/>
      <w:marLeft w:val="0"/>
      <w:marRight w:val="0"/>
      <w:marTop w:val="0"/>
      <w:marBottom w:val="0"/>
      <w:divBdr>
        <w:top w:val="none" w:sz="0" w:space="0" w:color="auto"/>
        <w:left w:val="none" w:sz="0" w:space="0" w:color="auto"/>
        <w:bottom w:val="none" w:sz="0" w:space="0" w:color="auto"/>
        <w:right w:val="none" w:sz="0" w:space="0" w:color="auto"/>
      </w:divBdr>
    </w:div>
    <w:div w:id="305940603">
      <w:bodyDiv w:val="1"/>
      <w:marLeft w:val="0"/>
      <w:marRight w:val="0"/>
      <w:marTop w:val="0"/>
      <w:marBottom w:val="0"/>
      <w:divBdr>
        <w:top w:val="none" w:sz="0" w:space="0" w:color="auto"/>
        <w:left w:val="none" w:sz="0" w:space="0" w:color="auto"/>
        <w:bottom w:val="none" w:sz="0" w:space="0" w:color="auto"/>
        <w:right w:val="none" w:sz="0" w:space="0" w:color="auto"/>
      </w:divBdr>
    </w:div>
    <w:div w:id="333844191">
      <w:bodyDiv w:val="1"/>
      <w:marLeft w:val="0"/>
      <w:marRight w:val="0"/>
      <w:marTop w:val="0"/>
      <w:marBottom w:val="0"/>
      <w:divBdr>
        <w:top w:val="none" w:sz="0" w:space="0" w:color="auto"/>
        <w:left w:val="none" w:sz="0" w:space="0" w:color="auto"/>
        <w:bottom w:val="none" w:sz="0" w:space="0" w:color="auto"/>
        <w:right w:val="none" w:sz="0" w:space="0" w:color="auto"/>
      </w:divBdr>
    </w:div>
    <w:div w:id="725647185">
      <w:bodyDiv w:val="1"/>
      <w:marLeft w:val="0"/>
      <w:marRight w:val="0"/>
      <w:marTop w:val="0"/>
      <w:marBottom w:val="0"/>
      <w:divBdr>
        <w:top w:val="none" w:sz="0" w:space="0" w:color="auto"/>
        <w:left w:val="none" w:sz="0" w:space="0" w:color="auto"/>
        <w:bottom w:val="none" w:sz="0" w:space="0" w:color="auto"/>
        <w:right w:val="none" w:sz="0" w:space="0" w:color="auto"/>
      </w:divBdr>
    </w:div>
    <w:div w:id="1234512750">
      <w:bodyDiv w:val="1"/>
      <w:marLeft w:val="0"/>
      <w:marRight w:val="0"/>
      <w:marTop w:val="0"/>
      <w:marBottom w:val="0"/>
      <w:divBdr>
        <w:top w:val="none" w:sz="0" w:space="0" w:color="auto"/>
        <w:left w:val="none" w:sz="0" w:space="0" w:color="auto"/>
        <w:bottom w:val="none" w:sz="0" w:space="0" w:color="auto"/>
        <w:right w:val="none" w:sz="0" w:space="0" w:color="auto"/>
      </w:divBdr>
    </w:div>
    <w:div w:id="1265308964">
      <w:bodyDiv w:val="1"/>
      <w:marLeft w:val="0"/>
      <w:marRight w:val="0"/>
      <w:marTop w:val="0"/>
      <w:marBottom w:val="0"/>
      <w:divBdr>
        <w:top w:val="none" w:sz="0" w:space="0" w:color="auto"/>
        <w:left w:val="none" w:sz="0" w:space="0" w:color="auto"/>
        <w:bottom w:val="none" w:sz="0" w:space="0" w:color="auto"/>
        <w:right w:val="none" w:sz="0" w:space="0" w:color="auto"/>
      </w:divBdr>
    </w:div>
    <w:div w:id="1713119173">
      <w:bodyDiv w:val="1"/>
      <w:marLeft w:val="0"/>
      <w:marRight w:val="0"/>
      <w:marTop w:val="0"/>
      <w:marBottom w:val="0"/>
      <w:divBdr>
        <w:top w:val="none" w:sz="0" w:space="0" w:color="auto"/>
        <w:left w:val="none" w:sz="0" w:space="0" w:color="auto"/>
        <w:bottom w:val="none" w:sz="0" w:space="0" w:color="auto"/>
        <w:right w:val="none" w:sz="0" w:space="0" w:color="auto"/>
      </w:divBdr>
    </w:div>
    <w:div w:id="1859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5BD4E-BA29-481D-9504-5F753BD35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2605</TotalTime>
  <Pages>1</Pages>
  <Words>4635</Words>
  <Characters>26425</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Аналитическая справка</vt:lpstr>
    </vt:vector>
  </TitlesOfParts>
  <Company>Krokoz™</Company>
  <LinksUpToDate>false</LinksUpToDate>
  <CharactersWithSpaces>30999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справка</dc:title>
  <dc:subject/>
  <dc:creator>User</dc:creator>
  <cp:keywords/>
  <dc:description/>
  <cp:lastModifiedBy>Admin</cp:lastModifiedBy>
  <cp:revision>86</cp:revision>
  <dcterms:created xsi:type="dcterms:W3CDTF">2017-02-20T06:56:00Z</dcterms:created>
  <dcterms:modified xsi:type="dcterms:W3CDTF">2022-04-11T16:12:00Z</dcterms:modified>
</cp:coreProperties>
</file>